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6" w:rsidRDefault="00F00DD1" w:rsidP="003C5466">
      <w:pPr>
        <w:rPr>
          <w:rFonts w:ascii="Source Sans Pro" w:hAnsi="Source Sans Pro" w:cs="Helvetica"/>
          <w:color w:val="333333"/>
          <w:sz w:val="30"/>
          <w:szCs w:val="30"/>
          <w:lang w:val="en"/>
        </w:rPr>
      </w:pPr>
      <w:r>
        <w:rPr>
          <w:rFonts w:ascii="Source Sans Pro" w:hAnsi="Source Sans Pro" w:cs="Helvetica"/>
          <w:color w:val="333333"/>
          <w:sz w:val="30"/>
          <w:szCs w:val="30"/>
          <w:lang w:val="en"/>
        </w:rPr>
        <w:t xml:space="preserve">        </w:t>
      </w:r>
      <w:r>
        <w:rPr>
          <w:rFonts w:ascii="Arial" w:hAnsi="Arial" w:cs="Arial"/>
          <w:noProof/>
          <w:color w:val="000080"/>
          <w:sz w:val="20"/>
          <w:szCs w:val="20"/>
        </w:rPr>
        <w:drawing>
          <wp:inline distT="0" distB="0" distL="0" distR="0">
            <wp:extent cx="937260" cy="1303020"/>
            <wp:effectExtent l="0" t="0" r="0" b="0"/>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1303020"/>
                    </a:xfrm>
                    <a:prstGeom prst="rect">
                      <a:avLst/>
                    </a:prstGeom>
                    <a:noFill/>
                    <a:ln>
                      <a:noFill/>
                    </a:ln>
                  </pic:spPr>
                </pic:pic>
              </a:graphicData>
            </a:graphic>
          </wp:inline>
        </w:drawing>
      </w:r>
      <w:r w:rsidR="003C5466">
        <w:rPr>
          <w:noProof/>
        </w:rPr>
        <w:drawing>
          <wp:anchor distT="0" distB="0" distL="114300" distR="114300" simplePos="0" relativeHeight="251656190" behindDoc="0" locked="0" layoutInCell="1" allowOverlap="1">
            <wp:simplePos x="0" y="0"/>
            <wp:positionH relativeFrom="column">
              <wp:posOffset>-495300</wp:posOffset>
            </wp:positionH>
            <wp:positionV relativeFrom="paragraph">
              <wp:posOffset>314325</wp:posOffset>
            </wp:positionV>
            <wp:extent cx="4434840" cy="624840"/>
            <wp:effectExtent l="0" t="0" r="0" b="3810"/>
            <wp:wrapSquare wrapText="bothSides"/>
            <wp:docPr id="4" name="Picture 4" descr="C:\Users\sburrows\AppData\Local\Microsoft\Windows\Temporary Internet Files\Content.Word\CRC Final Logo 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urrows\AppData\Local\Microsoft\Windows\Temporary Internet Files\Content.Word\CRC Final Logo deskt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484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DD1" w:rsidRDefault="00F00DD1" w:rsidP="00EB6476">
      <w:pPr>
        <w:jc w:val="center"/>
        <w:rPr>
          <w:rFonts w:ascii="Calibri" w:eastAsiaTheme="minorHAnsi" w:hAnsi="Calibri"/>
          <w:b/>
          <w:bCs/>
          <w:color w:val="17375E"/>
          <w:sz w:val="22"/>
          <w:szCs w:val="22"/>
        </w:rPr>
      </w:pPr>
    </w:p>
    <w:p w:rsidR="00EB6476" w:rsidRPr="00EB6476" w:rsidRDefault="00EB6476" w:rsidP="00EB6476">
      <w:pPr>
        <w:jc w:val="center"/>
        <w:rPr>
          <w:rFonts w:ascii="Calibri" w:eastAsiaTheme="minorHAnsi" w:hAnsi="Calibri"/>
          <w:b/>
          <w:bCs/>
          <w:color w:val="17375E"/>
          <w:sz w:val="22"/>
          <w:szCs w:val="22"/>
        </w:rPr>
      </w:pPr>
      <w:r w:rsidRPr="00EB6476">
        <w:rPr>
          <w:rFonts w:ascii="Calibri" w:eastAsiaTheme="minorHAnsi" w:hAnsi="Calibri"/>
          <w:b/>
          <w:bCs/>
          <w:color w:val="17375E"/>
          <w:sz w:val="22"/>
          <w:szCs w:val="22"/>
        </w:rPr>
        <w:t>Please join us:</w:t>
      </w:r>
    </w:p>
    <w:p w:rsidR="00EB6476" w:rsidRPr="00EB6476" w:rsidRDefault="00EB6476" w:rsidP="00EB6476">
      <w:pPr>
        <w:jc w:val="center"/>
        <w:rPr>
          <w:rFonts w:ascii="Calibri" w:eastAsiaTheme="minorHAnsi" w:hAnsi="Calibri"/>
          <w:b/>
          <w:bCs/>
          <w:color w:val="17375E"/>
          <w:sz w:val="22"/>
          <w:szCs w:val="22"/>
        </w:rPr>
      </w:pPr>
      <w:r>
        <w:rPr>
          <w:rFonts w:ascii="Calibri" w:eastAsiaTheme="minorHAnsi" w:hAnsi="Calibri"/>
          <w:b/>
          <w:bCs/>
          <w:color w:val="17375E"/>
          <w:sz w:val="22"/>
          <w:szCs w:val="22"/>
        </w:rPr>
        <w:t>Individual/Basic &amp; Advanced Group Crisis Intervention</w:t>
      </w:r>
    </w:p>
    <w:p w:rsidR="00EB6476" w:rsidRDefault="00EB6476" w:rsidP="00EB6476">
      <w:pPr>
        <w:jc w:val="center"/>
        <w:rPr>
          <w:rFonts w:ascii="Calibri" w:eastAsiaTheme="minorHAnsi" w:hAnsi="Calibri"/>
          <w:b/>
          <w:bCs/>
          <w:color w:val="17375E"/>
          <w:sz w:val="22"/>
          <w:szCs w:val="22"/>
        </w:rPr>
      </w:pPr>
      <w:r w:rsidRPr="00EB6476">
        <w:rPr>
          <w:rFonts w:ascii="Calibri" w:eastAsiaTheme="minorHAnsi" w:hAnsi="Calibri"/>
          <w:b/>
          <w:bCs/>
          <w:color w:val="17375E"/>
          <w:sz w:val="22"/>
          <w:szCs w:val="22"/>
        </w:rPr>
        <w:t xml:space="preserve"> </w:t>
      </w:r>
      <w:r>
        <w:rPr>
          <w:rFonts w:ascii="Calibri" w:eastAsiaTheme="minorHAnsi" w:hAnsi="Calibri"/>
          <w:b/>
          <w:bCs/>
          <w:color w:val="17375E"/>
          <w:sz w:val="22"/>
          <w:szCs w:val="22"/>
        </w:rPr>
        <w:t>FREE Training provided by Crisis Response Care</w:t>
      </w:r>
    </w:p>
    <w:p w:rsidR="00EB6476" w:rsidRPr="00EB6476" w:rsidRDefault="00EB6476" w:rsidP="00EB6476">
      <w:pPr>
        <w:jc w:val="center"/>
        <w:rPr>
          <w:rFonts w:ascii="Calibri" w:eastAsiaTheme="minorHAnsi" w:hAnsi="Calibri"/>
          <w:sz w:val="22"/>
          <w:szCs w:val="22"/>
        </w:rPr>
      </w:pPr>
      <w:r w:rsidRPr="00EB6476">
        <w:rPr>
          <w:rFonts w:ascii="Calibri" w:eastAsiaTheme="minorHAnsi" w:hAnsi="Calibri"/>
          <w:b/>
          <w:bCs/>
          <w:color w:val="17375E"/>
          <w:sz w:val="22"/>
          <w:szCs w:val="22"/>
        </w:rPr>
        <w:t>Sponsored by the Friendswood Police Department</w:t>
      </w:r>
    </w:p>
    <w:p w:rsidR="00EB6476" w:rsidRPr="00EB6476" w:rsidRDefault="00EB6476" w:rsidP="00EB6476">
      <w:pPr>
        <w:jc w:val="center"/>
        <w:rPr>
          <w:rFonts w:ascii="Calibri" w:eastAsiaTheme="minorHAnsi" w:hAnsi="Calibri"/>
          <w:b/>
          <w:bCs/>
          <w:color w:val="17375E"/>
          <w:sz w:val="22"/>
          <w:szCs w:val="22"/>
        </w:rPr>
      </w:pPr>
    </w:p>
    <w:p w:rsidR="00EB6476" w:rsidRPr="00EB6476" w:rsidRDefault="00EB6476" w:rsidP="00EB6476">
      <w:pPr>
        <w:jc w:val="center"/>
        <w:rPr>
          <w:rFonts w:ascii="Calibri" w:eastAsiaTheme="minorHAnsi" w:hAnsi="Calibri"/>
          <w:sz w:val="22"/>
          <w:szCs w:val="22"/>
        </w:rPr>
      </w:pPr>
      <w:r w:rsidRPr="00EB6476">
        <w:rPr>
          <w:rFonts w:ascii="Calibri" w:eastAsiaTheme="minorHAnsi" w:hAnsi="Calibri"/>
          <w:b/>
          <w:bCs/>
          <w:color w:val="17375E"/>
          <w:sz w:val="22"/>
          <w:szCs w:val="22"/>
        </w:rPr>
        <w:t>Date</w:t>
      </w:r>
      <w:r>
        <w:rPr>
          <w:rFonts w:ascii="Calibri" w:eastAsiaTheme="minorHAnsi" w:hAnsi="Calibri"/>
          <w:b/>
          <w:bCs/>
          <w:color w:val="17375E"/>
          <w:sz w:val="22"/>
          <w:szCs w:val="22"/>
        </w:rPr>
        <w:t>s</w:t>
      </w:r>
      <w:r w:rsidRPr="00EB6476">
        <w:rPr>
          <w:rFonts w:ascii="Calibri" w:eastAsiaTheme="minorHAnsi" w:hAnsi="Calibri"/>
          <w:b/>
          <w:bCs/>
          <w:color w:val="17375E"/>
          <w:sz w:val="22"/>
          <w:szCs w:val="22"/>
        </w:rPr>
        <w:t xml:space="preserve">: </w:t>
      </w:r>
      <w:r>
        <w:rPr>
          <w:rFonts w:ascii="Calibri" w:eastAsiaTheme="minorHAnsi" w:hAnsi="Calibri"/>
          <w:b/>
          <w:bCs/>
          <w:color w:val="943634" w:themeColor="accent2" w:themeShade="BF"/>
          <w:sz w:val="22"/>
          <w:szCs w:val="22"/>
        </w:rPr>
        <w:t>February 6 – 10, 2017 (see below for classes</w:t>
      </w:r>
      <w:r w:rsidR="00666345">
        <w:rPr>
          <w:rFonts w:ascii="Calibri" w:eastAsiaTheme="minorHAnsi" w:hAnsi="Calibri"/>
          <w:b/>
          <w:bCs/>
          <w:color w:val="943634" w:themeColor="accent2" w:themeShade="BF"/>
          <w:sz w:val="22"/>
          <w:szCs w:val="22"/>
        </w:rPr>
        <w:t xml:space="preserve"> and descriptions</w:t>
      </w:r>
      <w:r>
        <w:rPr>
          <w:rFonts w:ascii="Calibri" w:eastAsiaTheme="minorHAnsi" w:hAnsi="Calibri"/>
          <w:b/>
          <w:bCs/>
          <w:color w:val="943634" w:themeColor="accent2" w:themeShade="BF"/>
          <w:sz w:val="22"/>
          <w:szCs w:val="22"/>
        </w:rPr>
        <w:t>)</w:t>
      </w:r>
    </w:p>
    <w:p w:rsidR="00EB6476" w:rsidRDefault="00EB6476" w:rsidP="00EB6476">
      <w:pPr>
        <w:jc w:val="center"/>
        <w:rPr>
          <w:rFonts w:ascii="Calibri" w:eastAsiaTheme="minorHAnsi" w:hAnsi="Calibri"/>
          <w:b/>
          <w:bCs/>
          <w:color w:val="943634" w:themeColor="accent2" w:themeShade="BF"/>
          <w:sz w:val="22"/>
          <w:szCs w:val="22"/>
        </w:rPr>
      </w:pPr>
      <w:r w:rsidRPr="00EB6476">
        <w:rPr>
          <w:rFonts w:ascii="Calibri" w:eastAsiaTheme="minorHAnsi" w:hAnsi="Calibri"/>
          <w:b/>
          <w:bCs/>
          <w:color w:val="17375E"/>
          <w:sz w:val="22"/>
          <w:szCs w:val="22"/>
        </w:rPr>
        <w:t xml:space="preserve">Time: </w:t>
      </w:r>
      <w:r w:rsidRPr="00EB6476">
        <w:rPr>
          <w:rFonts w:ascii="Calibri" w:eastAsiaTheme="minorHAnsi" w:hAnsi="Calibri"/>
          <w:b/>
          <w:bCs/>
          <w:color w:val="943634" w:themeColor="accent2" w:themeShade="BF"/>
          <w:sz w:val="22"/>
          <w:szCs w:val="22"/>
        </w:rPr>
        <w:t>8:00am-</w:t>
      </w:r>
      <w:r>
        <w:rPr>
          <w:rFonts w:ascii="Calibri" w:eastAsiaTheme="minorHAnsi" w:hAnsi="Calibri"/>
          <w:b/>
          <w:bCs/>
          <w:color w:val="943634" w:themeColor="accent2" w:themeShade="BF"/>
          <w:sz w:val="22"/>
          <w:szCs w:val="22"/>
        </w:rPr>
        <w:t>5:00</w:t>
      </w:r>
      <w:r w:rsidRPr="00EB6476">
        <w:rPr>
          <w:rFonts w:ascii="Calibri" w:eastAsiaTheme="minorHAnsi" w:hAnsi="Calibri"/>
          <w:b/>
          <w:bCs/>
          <w:color w:val="943634" w:themeColor="accent2" w:themeShade="BF"/>
          <w:sz w:val="22"/>
          <w:szCs w:val="22"/>
        </w:rPr>
        <w:t xml:space="preserve">pm </w:t>
      </w:r>
      <w:r>
        <w:rPr>
          <w:rFonts w:ascii="Calibri" w:eastAsiaTheme="minorHAnsi" w:hAnsi="Calibri"/>
          <w:b/>
          <w:bCs/>
          <w:color w:val="943634" w:themeColor="accent2" w:themeShade="BF"/>
          <w:sz w:val="22"/>
          <w:szCs w:val="22"/>
        </w:rPr>
        <w:t>each day</w:t>
      </w:r>
    </w:p>
    <w:p w:rsidR="00EA0D85" w:rsidRPr="00EB6476" w:rsidRDefault="00EA0D85" w:rsidP="00EB6476">
      <w:pPr>
        <w:jc w:val="center"/>
        <w:rPr>
          <w:rFonts w:ascii="Calibri" w:eastAsiaTheme="minorHAnsi" w:hAnsi="Calibri"/>
          <w:b/>
          <w:bCs/>
          <w:color w:val="17375E"/>
          <w:sz w:val="22"/>
          <w:szCs w:val="22"/>
        </w:rPr>
      </w:pPr>
    </w:p>
    <w:p w:rsidR="00EA0D85" w:rsidRPr="00EA0D85" w:rsidRDefault="00EB6476" w:rsidP="00EA0D85">
      <w:pPr>
        <w:shd w:val="clear" w:color="auto" w:fill="FFFFFF"/>
        <w:spacing w:line="288" w:lineRule="atLeast"/>
        <w:ind w:right="-300"/>
        <w:jc w:val="center"/>
        <w:textAlignment w:val="top"/>
        <w:rPr>
          <w:rFonts w:asciiTheme="minorHAnsi" w:hAnsiTheme="minorHAnsi" w:cs="Arial"/>
          <w:b/>
          <w:sz w:val="22"/>
          <w:szCs w:val="22"/>
          <w:lang w:val="en"/>
        </w:rPr>
      </w:pPr>
      <w:r w:rsidRPr="00EB6476">
        <w:rPr>
          <w:rFonts w:asciiTheme="minorHAnsi" w:hAnsiTheme="minorHAnsi"/>
          <w:b/>
          <w:bCs/>
          <w:sz w:val="22"/>
          <w:szCs w:val="22"/>
        </w:rPr>
        <w:t>Location</w:t>
      </w:r>
      <w:r w:rsidR="00666345">
        <w:rPr>
          <w:rFonts w:asciiTheme="minorHAnsi" w:hAnsiTheme="minorHAnsi"/>
          <w:b/>
          <w:bCs/>
          <w:sz w:val="22"/>
          <w:szCs w:val="22"/>
        </w:rPr>
        <w:t>/Venue</w:t>
      </w:r>
      <w:r w:rsidRPr="00EB6476">
        <w:rPr>
          <w:rFonts w:asciiTheme="minorHAnsi" w:hAnsiTheme="minorHAnsi"/>
          <w:b/>
          <w:bCs/>
          <w:sz w:val="22"/>
          <w:szCs w:val="22"/>
        </w:rPr>
        <w:t xml:space="preserve">: </w:t>
      </w:r>
      <w:r w:rsidRPr="00EA0D85">
        <w:rPr>
          <w:rFonts w:asciiTheme="minorHAnsi" w:hAnsiTheme="minorHAnsi" w:cs="Helvetica"/>
          <w:b/>
          <w:sz w:val="22"/>
          <w:szCs w:val="22"/>
        </w:rPr>
        <w:t xml:space="preserve">Hope Lutheran Church </w:t>
      </w:r>
      <w:r w:rsidR="00EA0D85">
        <w:rPr>
          <w:rFonts w:asciiTheme="minorHAnsi" w:hAnsiTheme="minorHAnsi" w:cs="Helvetica"/>
          <w:b/>
          <w:sz w:val="22"/>
          <w:szCs w:val="22"/>
        </w:rPr>
        <w:t>-</w:t>
      </w:r>
      <w:r w:rsidR="00EA0D85" w:rsidRPr="00EA0D85">
        <w:rPr>
          <w:rFonts w:asciiTheme="minorHAnsi" w:hAnsiTheme="minorHAnsi" w:cs="Arial"/>
          <w:b/>
          <w:sz w:val="22"/>
          <w:szCs w:val="22"/>
          <w:lang w:val="en"/>
        </w:rPr>
        <w:t xml:space="preserve"> </w:t>
      </w:r>
      <w:hyperlink r:id="rId10" w:history="1">
        <w:r w:rsidR="00EA0D85" w:rsidRPr="00EA0D85">
          <w:rPr>
            <w:rFonts w:asciiTheme="minorHAnsi" w:hAnsiTheme="minorHAnsi" w:cs="Arial"/>
            <w:b/>
            <w:sz w:val="22"/>
            <w:szCs w:val="22"/>
            <w:lang w:val="en"/>
          </w:rPr>
          <w:t>1804 S Friendswood Dr</w:t>
        </w:r>
        <w:r w:rsidR="00EA0D85">
          <w:rPr>
            <w:rFonts w:asciiTheme="minorHAnsi" w:hAnsiTheme="minorHAnsi" w:cs="Arial"/>
            <w:b/>
            <w:sz w:val="22"/>
            <w:szCs w:val="22"/>
            <w:lang w:val="en"/>
          </w:rPr>
          <w:t>ive</w:t>
        </w:r>
        <w:r w:rsidR="00EA0D85" w:rsidRPr="00EA0D85">
          <w:rPr>
            <w:rFonts w:asciiTheme="minorHAnsi" w:hAnsiTheme="minorHAnsi" w:cs="Arial"/>
            <w:b/>
            <w:sz w:val="22"/>
            <w:szCs w:val="22"/>
            <w:lang w:val="en"/>
          </w:rPr>
          <w:t xml:space="preserve"> Friendswood, TX 77546</w:t>
        </w:r>
      </w:hyperlink>
    </w:p>
    <w:p w:rsidR="00EA0D85" w:rsidRPr="00EA0D85" w:rsidRDefault="00EB6476" w:rsidP="00EA0D85">
      <w:pPr>
        <w:shd w:val="clear" w:color="auto" w:fill="FFFFFF"/>
        <w:spacing w:line="288" w:lineRule="atLeast"/>
        <w:ind w:right="-300"/>
        <w:jc w:val="center"/>
        <w:textAlignment w:val="top"/>
        <w:rPr>
          <w:rFonts w:asciiTheme="minorHAnsi" w:hAnsiTheme="minorHAnsi" w:cs="Arial"/>
          <w:b/>
          <w:sz w:val="22"/>
          <w:szCs w:val="22"/>
          <w:lang w:val="en"/>
        </w:rPr>
      </w:pPr>
      <w:r w:rsidRPr="00EB6476">
        <w:rPr>
          <w:rFonts w:asciiTheme="minorHAnsi" w:hAnsiTheme="minorHAnsi" w:cs="Helvetica"/>
          <w:b/>
          <w:sz w:val="22"/>
          <w:szCs w:val="22"/>
        </w:rPr>
        <w:t xml:space="preserve">Phone: </w:t>
      </w:r>
      <w:r w:rsidR="00EA0D85" w:rsidRPr="00EA0D85">
        <w:rPr>
          <w:rFonts w:asciiTheme="minorHAnsi" w:hAnsiTheme="minorHAnsi" w:cs="Arial"/>
          <w:b/>
          <w:sz w:val="22"/>
          <w:szCs w:val="22"/>
          <w:lang w:val="en"/>
        </w:rPr>
        <w:t>(281) 482-7943</w:t>
      </w:r>
    </w:p>
    <w:p w:rsidR="00D435FE" w:rsidRPr="00D435FE" w:rsidRDefault="00D435FE" w:rsidP="000732BB">
      <w:pPr>
        <w:jc w:val="center"/>
        <w:rPr>
          <w:rFonts w:ascii="Calibri" w:eastAsiaTheme="minorHAnsi" w:hAnsi="Calibri"/>
          <w:b/>
          <w:bCs/>
          <w:color w:val="FF0000"/>
          <w:sz w:val="22"/>
        </w:rPr>
      </w:pPr>
      <w:r w:rsidRPr="00D435FE">
        <w:rPr>
          <w:rFonts w:ascii="Calibri" w:eastAsiaTheme="minorHAnsi" w:hAnsi="Calibri"/>
          <w:b/>
          <w:bCs/>
          <w:color w:val="17375E"/>
          <w:sz w:val="22"/>
        </w:rPr>
        <w:t xml:space="preserve">Cost: </w:t>
      </w:r>
      <w:r w:rsidRPr="00D435FE">
        <w:rPr>
          <w:rFonts w:ascii="Calibri" w:eastAsiaTheme="minorHAnsi" w:hAnsi="Calibri"/>
          <w:b/>
          <w:bCs/>
          <w:color w:val="FF0000"/>
          <w:sz w:val="22"/>
        </w:rPr>
        <w:t>FREE</w:t>
      </w:r>
    </w:p>
    <w:p w:rsidR="000732BB" w:rsidRDefault="000732BB" w:rsidP="000732BB">
      <w:pPr>
        <w:pStyle w:val="NormalWeb"/>
        <w:ind w:left="2880" w:firstLine="720"/>
        <w:rPr>
          <w:rFonts w:ascii="Calibri" w:eastAsiaTheme="minorHAnsi" w:hAnsi="Calibri"/>
          <w:b/>
          <w:bCs/>
          <w:sz w:val="22"/>
        </w:rPr>
      </w:pPr>
      <w:r>
        <w:rPr>
          <w:rFonts w:ascii="Calibri" w:eastAsiaTheme="minorHAnsi" w:hAnsi="Calibri"/>
          <w:b/>
          <w:bCs/>
          <w:sz w:val="22"/>
        </w:rPr>
        <w:t xml:space="preserve">   </w:t>
      </w:r>
      <w:r w:rsidR="00D435FE" w:rsidRPr="00D435FE">
        <w:rPr>
          <w:rFonts w:ascii="Calibri" w:eastAsiaTheme="minorHAnsi" w:hAnsi="Calibri"/>
          <w:b/>
          <w:bCs/>
          <w:sz w:val="22"/>
        </w:rPr>
        <w:t>TCOLE Credit</w:t>
      </w:r>
    </w:p>
    <w:p w:rsidR="000732BB" w:rsidRPr="000732BB" w:rsidRDefault="000732BB" w:rsidP="000732BB">
      <w:pPr>
        <w:pStyle w:val="NormalWeb"/>
        <w:ind w:left="2880" w:firstLine="720"/>
        <w:rPr>
          <w:rFonts w:asciiTheme="minorHAnsi" w:hAnsiTheme="minorHAnsi" w:cs="Helvetica"/>
          <w:b/>
          <w:color w:val="0F243E" w:themeColor="text2" w:themeShade="80"/>
          <w:sz w:val="22"/>
          <w:szCs w:val="22"/>
          <w:lang w:val="en"/>
        </w:rPr>
      </w:pPr>
    </w:p>
    <w:p w:rsidR="000732BB" w:rsidRDefault="000732BB" w:rsidP="000732BB">
      <w:pPr>
        <w:pStyle w:val="NormalWeb"/>
        <w:ind w:left="720"/>
        <w:jc w:val="center"/>
        <w:rPr>
          <w:rFonts w:ascii="Calibri" w:eastAsiaTheme="minorHAnsi" w:hAnsi="Calibri"/>
          <w:b/>
          <w:bCs/>
          <w:sz w:val="20"/>
        </w:rPr>
      </w:pPr>
      <w:r w:rsidRPr="000732BB">
        <w:rPr>
          <w:rFonts w:ascii="Calibri" w:eastAsiaTheme="minorHAnsi" w:hAnsi="Calibri"/>
          <w:b/>
          <w:bCs/>
          <w:sz w:val="20"/>
        </w:rPr>
        <w:t>All Classes instructed by</w:t>
      </w:r>
      <w:r w:rsidR="00666345" w:rsidRPr="000732BB">
        <w:rPr>
          <w:rFonts w:ascii="Calibri" w:eastAsiaTheme="minorHAnsi" w:hAnsi="Calibri"/>
          <w:b/>
          <w:bCs/>
          <w:sz w:val="20"/>
        </w:rPr>
        <w:t xml:space="preserve"> ICISF </w:t>
      </w:r>
      <w:r w:rsidRPr="000732BB">
        <w:rPr>
          <w:rFonts w:ascii="Calibri" w:eastAsiaTheme="minorHAnsi" w:hAnsi="Calibri"/>
          <w:b/>
          <w:bCs/>
          <w:sz w:val="20"/>
        </w:rPr>
        <w:t xml:space="preserve">(International Critical Incident Stress Foundation) </w:t>
      </w:r>
    </w:p>
    <w:p w:rsidR="000732BB" w:rsidRPr="000732BB" w:rsidRDefault="000732BB" w:rsidP="000732BB">
      <w:pPr>
        <w:pStyle w:val="NormalWeb"/>
        <w:ind w:left="720"/>
        <w:jc w:val="center"/>
        <w:rPr>
          <w:rFonts w:ascii="Calibri" w:eastAsiaTheme="minorHAnsi" w:hAnsi="Calibri"/>
          <w:b/>
          <w:bCs/>
          <w:sz w:val="20"/>
        </w:rPr>
      </w:pPr>
    </w:p>
    <w:p w:rsidR="000732BB" w:rsidRPr="000732BB" w:rsidRDefault="000732BB" w:rsidP="000732BB">
      <w:pPr>
        <w:pStyle w:val="NormalWeb"/>
        <w:ind w:left="720"/>
        <w:jc w:val="center"/>
        <w:rPr>
          <w:rFonts w:asciiTheme="minorHAnsi" w:hAnsiTheme="minorHAnsi" w:cs="Helvetica"/>
          <w:b/>
          <w:color w:val="0F243E" w:themeColor="text2" w:themeShade="80"/>
          <w:sz w:val="20"/>
          <w:szCs w:val="22"/>
          <w:lang w:val="en"/>
        </w:rPr>
      </w:pPr>
      <w:r w:rsidRPr="000732BB">
        <w:rPr>
          <w:rFonts w:ascii="Calibri" w:eastAsiaTheme="minorHAnsi" w:hAnsi="Calibri"/>
          <w:b/>
          <w:bCs/>
          <w:color w:val="0F243E" w:themeColor="text2" w:themeShade="80"/>
          <w:sz w:val="20"/>
        </w:rPr>
        <w:t>“</w:t>
      </w:r>
      <w:r w:rsidRPr="000732BB">
        <w:rPr>
          <w:rFonts w:asciiTheme="minorHAnsi" w:hAnsiTheme="minorHAnsi" w:cs="Helvetica"/>
          <w:b/>
          <w:color w:val="0F243E" w:themeColor="text2" w:themeShade="80"/>
          <w:sz w:val="20"/>
          <w:szCs w:val="22"/>
          <w:lang w:val="en"/>
        </w:rPr>
        <w:t>The Instructors are experts in their field. The workbooks will prove to be helpful resources. The class videos were about real people in grief. Thank you for a valuable two days!”</w:t>
      </w:r>
    </w:p>
    <w:p w:rsidR="00D435FE" w:rsidRPr="000732BB" w:rsidRDefault="000732BB" w:rsidP="000732BB">
      <w:pPr>
        <w:pStyle w:val="NormalWeb"/>
        <w:ind w:left="720"/>
        <w:jc w:val="center"/>
        <w:rPr>
          <w:rFonts w:asciiTheme="minorHAnsi" w:eastAsiaTheme="minorHAnsi" w:hAnsiTheme="minorHAnsi"/>
          <w:b/>
          <w:bCs/>
          <w:sz w:val="20"/>
          <w:szCs w:val="22"/>
        </w:rPr>
      </w:pPr>
      <w:r w:rsidRPr="000732BB">
        <w:rPr>
          <w:rFonts w:asciiTheme="minorHAnsi" w:hAnsiTheme="minorHAnsi" w:cs="Helvetica"/>
          <w:b/>
          <w:color w:val="333333"/>
          <w:sz w:val="20"/>
          <w:szCs w:val="22"/>
          <w:lang w:val="en"/>
        </w:rPr>
        <w:t xml:space="preserve">Dave </w:t>
      </w:r>
      <w:proofErr w:type="spellStart"/>
      <w:r w:rsidRPr="000732BB">
        <w:rPr>
          <w:rFonts w:asciiTheme="minorHAnsi" w:hAnsiTheme="minorHAnsi" w:cs="Helvetica"/>
          <w:b/>
          <w:color w:val="333333"/>
          <w:sz w:val="20"/>
          <w:szCs w:val="22"/>
          <w:lang w:val="en"/>
        </w:rPr>
        <w:t>Crosson</w:t>
      </w:r>
      <w:proofErr w:type="spellEnd"/>
      <w:r w:rsidRPr="000732BB">
        <w:rPr>
          <w:rFonts w:asciiTheme="minorHAnsi" w:hAnsiTheme="minorHAnsi" w:cs="Helvetica"/>
          <w:b/>
          <w:color w:val="333333"/>
          <w:sz w:val="20"/>
          <w:szCs w:val="22"/>
          <w:lang w:val="en"/>
        </w:rPr>
        <w:t>, Law Enforcement Chaplain</w:t>
      </w:r>
    </w:p>
    <w:p w:rsidR="00666345" w:rsidRPr="00D435FE" w:rsidRDefault="00666345" w:rsidP="00D435FE">
      <w:pPr>
        <w:jc w:val="center"/>
        <w:rPr>
          <w:rFonts w:asciiTheme="minorHAnsi" w:eastAsiaTheme="minorHAnsi" w:hAnsiTheme="minorHAnsi"/>
          <w:b/>
          <w:bCs/>
          <w:sz w:val="22"/>
          <w:szCs w:val="22"/>
        </w:rPr>
      </w:pPr>
    </w:p>
    <w:p w:rsidR="000732BB" w:rsidRDefault="00D435FE" w:rsidP="000732BB">
      <w:pPr>
        <w:contextualSpacing/>
        <w:jc w:val="center"/>
        <w:rPr>
          <w:rFonts w:ascii="Calibri" w:eastAsiaTheme="minorHAnsi" w:hAnsi="Calibri"/>
          <w:b/>
          <w:bCs/>
          <w:color w:val="943634" w:themeColor="accent2" w:themeShade="BF"/>
          <w:sz w:val="22"/>
        </w:rPr>
      </w:pPr>
      <w:r w:rsidRPr="00D435FE">
        <w:rPr>
          <w:rFonts w:ascii="Calibri" w:eastAsiaTheme="minorHAnsi" w:hAnsi="Calibri"/>
          <w:b/>
          <w:bCs/>
          <w:color w:val="943634" w:themeColor="accent2" w:themeShade="BF"/>
          <w:sz w:val="22"/>
        </w:rPr>
        <w:t xml:space="preserve">Please </w:t>
      </w:r>
      <w:r>
        <w:rPr>
          <w:rFonts w:ascii="Calibri" w:eastAsiaTheme="minorHAnsi" w:hAnsi="Calibri"/>
          <w:b/>
          <w:bCs/>
          <w:color w:val="943634" w:themeColor="accent2" w:themeShade="BF"/>
          <w:sz w:val="22"/>
        </w:rPr>
        <w:t xml:space="preserve">go to </w:t>
      </w:r>
      <w:hyperlink r:id="rId11" w:history="1">
        <w:r w:rsidRPr="00495DD5">
          <w:rPr>
            <w:rStyle w:val="Hyperlink"/>
            <w:rFonts w:ascii="Calibri" w:eastAsiaTheme="minorHAnsi" w:hAnsi="Calibri"/>
            <w:b/>
            <w:bCs/>
            <w:sz w:val="22"/>
          </w:rPr>
          <w:t>http://www.crisisresponse.org/</w:t>
        </w:r>
      </w:hyperlink>
      <w:r w:rsidR="00666345">
        <w:rPr>
          <w:rFonts w:ascii="Calibri" w:eastAsiaTheme="minorHAnsi" w:hAnsi="Calibri"/>
          <w:b/>
          <w:bCs/>
          <w:color w:val="943634" w:themeColor="accent2" w:themeShade="BF"/>
          <w:sz w:val="22"/>
        </w:rPr>
        <w:t xml:space="preserve"> in order to</w:t>
      </w:r>
      <w:r>
        <w:rPr>
          <w:rFonts w:ascii="Calibri" w:eastAsiaTheme="minorHAnsi" w:hAnsi="Calibri"/>
          <w:b/>
          <w:bCs/>
          <w:color w:val="943634" w:themeColor="accent2" w:themeShade="BF"/>
          <w:sz w:val="22"/>
        </w:rPr>
        <w:t xml:space="preserve"> register (You must </w:t>
      </w:r>
      <w:r w:rsidR="00F00DD1">
        <w:rPr>
          <w:rFonts w:ascii="Calibri" w:eastAsiaTheme="minorHAnsi" w:hAnsi="Calibri"/>
          <w:b/>
          <w:bCs/>
          <w:color w:val="943634" w:themeColor="accent2" w:themeShade="BF"/>
          <w:sz w:val="22"/>
        </w:rPr>
        <w:t xml:space="preserve">register for each class individually). </w:t>
      </w:r>
      <w:r w:rsidR="00666345">
        <w:rPr>
          <w:rFonts w:ascii="Calibri" w:eastAsiaTheme="minorHAnsi" w:hAnsi="Calibri"/>
          <w:b/>
          <w:bCs/>
          <w:color w:val="943634" w:themeColor="accent2" w:themeShade="BF"/>
          <w:sz w:val="22"/>
        </w:rPr>
        <w:t>When you click on all free training classes it will take you to the registration for “</w:t>
      </w:r>
      <w:r w:rsidR="005408E0">
        <w:rPr>
          <w:rFonts w:ascii="Calibri" w:eastAsiaTheme="minorHAnsi" w:hAnsi="Calibri"/>
          <w:b/>
          <w:bCs/>
          <w:color w:val="943634" w:themeColor="accent2" w:themeShade="BF"/>
          <w:sz w:val="22"/>
        </w:rPr>
        <w:t>Friendswood</w:t>
      </w:r>
      <w:bookmarkStart w:id="0" w:name="_GoBack"/>
      <w:bookmarkEnd w:id="0"/>
      <w:r w:rsidR="00666345">
        <w:rPr>
          <w:rFonts w:ascii="Calibri" w:eastAsiaTheme="minorHAnsi" w:hAnsi="Calibri"/>
          <w:b/>
          <w:bCs/>
          <w:color w:val="943634" w:themeColor="accent2" w:themeShade="BF"/>
          <w:sz w:val="22"/>
        </w:rPr>
        <w:t xml:space="preserve">, Texas” for our dates for both classes. CRC is taking all reservations for these classes. There are only a certain number of slots they will take so sign up soon and don’t miss out on this important training! </w:t>
      </w:r>
    </w:p>
    <w:p w:rsidR="000732BB" w:rsidRPr="00F00DD1" w:rsidRDefault="000732BB" w:rsidP="000732BB">
      <w:pPr>
        <w:contextualSpacing/>
        <w:jc w:val="center"/>
        <w:rPr>
          <w:rFonts w:cs="Helvetica"/>
          <w:color w:val="333333"/>
          <w:sz w:val="36"/>
          <w:szCs w:val="45"/>
          <w:lang w:val="en"/>
        </w:rPr>
      </w:pPr>
    </w:p>
    <w:p w:rsidR="003C5466" w:rsidRPr="000732BB" w:rsidRDefault="003C5466" w:rsidP="000732BB">
      <w:pPr>
        <w:pStyle w:val="col-md-6"/>
        <w:ind w:left="720"/>
        <w:contextualSpacing/>
        <w:rPr>
          <w:rFonts w:asciiTheme="minorHAnsi" w:hAnsiTheme="minorHAnsi" w:cs="Helvetica"/>
          <w:b/>
          <w:color w:val="333333"/>
          <w:sz w:val="22"/>
          <w:u w:val="single"/>
          <w:lang w:val="en"/>
        </w:rPr>
      </w:pPr>
      <w:r w:rsidRPr="000732BB">
        <w:rPr>
          <w:rFonts w:asciiTheme="minorHAnsi" w:hAnsiTheme="minorHAnsi" w:cs="Helvetica"/>
          <w:b/>
          <w:color w:val="333333"/>
          <w:sz w:val="22"/>
          <w:u w:val="single"/>
          <w:lang w:val="en"/>
        </w:rPr>
        <w:t>Individual and Group Crisis Intervention (GRIN)</w:t>
      </w:r>
    </w:p>
    <w:p w:rsidR="003C5466" w:rsidRPr="000732BB" w:rsidRDefault="003C5466" w:rsidP="000732BB">
      <w:pPr>
        <w:pStyle w:val="col-md-6"/>
        <w:ind w:left="720"/>
        <w:contextualSpacing/>
        <w:rPr>
          <w:rFonts w:asciiTheme="minorHAnsi" w:hAnsiTheme="minorHAnsi" w:cs="Helvetica"/>
          <w:color w:val="333333"/>
          <w:sz w:val="22"/>
          <w:lang w:val="en"/>
        </w:rPr>
      </w:pPr>
    </w:p>
    <w:p w:rsidR="003C5466" w:rsidRPr="000732BB" w:rsidRDefault="003C5466" w:rsidP="000732BB">
      <w:pPr>
        <w:pStyle w:val="col-md-6"/>
        <w:numPr>
          <w:ilvl w:val="0"/>
          <w:numId w:val="2"/>
        </w:numPr>
        <w:contextualSpacing/>
        <w:rPr>
          <w:rFonts w:asciiTheme="minorHAnsi" w:hAnsiTheme="minorHAnsi" w:cs="Helvetica"/>
          <w:color w:val="333333"/>
          <w:sz w:val="22"/>
          <w:lang w:val="en"/>
        </w:rPr>
      </w:pPr>
      <w:r w:rsidRPr="000732BB">
        <w:rPr>
          <w:rFonts w:asciiTheme="minorHAnsi" w:hAnsiTheme="minorHAnsi" w:cs="Helvetica"/>
          <w:color w:val="333333"/>
          <w:sz w:val="22"/>
          <w:lang w:val="en"/>
        </w:rPr>
        <w:t>Individual &amp; Group Crisis Intervention (GRIN) is a three day course which combines both Individual and Group Crisis courses to teach participants the fundamentals of, and a specific protocol for, individual &amp; group crisis intervention.</w:t>
      </w:r>
    </w:p>
    <w:p w:rsidR="003C5466" w:rsidRPr="000732BB" w:rsidRDefault="003C5466" w:rsidP="000732BB">
      <w:pPr>
        <w:pStyle w:val="col-md-6"/>
        <w:ind w:left="720"/>
        <w:contextualSpacing/>
        <w:rPr>
          <w:rFonts w:asciiTheme="minorHAnsi" w:hAnsiTheme="minorHAnsi" w:cs="Helvetica"/>
          <w:color w:val="333333"/>
          <w:sz w:val="22"/>
          <w:lang w:val="en"/>
        </w:rPr>
      </w:pPr>
      <w:r w:rsidRPr="000732BB">
        <w:rPr>
          <w:rFonts w:asciiTheme="minorHAnsi" w:hAnsiTheme="minorHAnsi" w:cs="Helvetica"/>
          <w:color w:val="333333"/>
          <w:sz w:val="22"/>
          <w:lang w:val="en"/>
        </w:rPr>
        <w:t>The need for appropriate follow-up services and referrals, when necessary, will also be discussed.</w:t>
      </w:r>
    </w:p>
    <w:p w:rsidR="003C5466" w:rsidRPr="000732BB" w:rsidRDefault="003C5466" w:rsidP="000732BB">
      <w:pPr>
        <w:pStyle w:val="col-md-6"/>
        <w:ind w:left="720"/>
        <w:contextualSpacing/>
        <w:rPr>
          <w:rFonts w:asciiTheme="minorHAnsi" w:hAnsiTheme="minorHAnsi" w:cs="Helvetica"/>
          <w:color w:val="333333"/>
          <w:sz w:val="22"/>
          <w:lang w:val="en"/>
        </w:rPr>
      </w:pPr>
      <w:r w:rsidRPr="000732BB">
        <w:rPr>
          <w:rFonts w:asciiTheme="minorHAnsi" w:hAnsiTheme="minorHAnsi" w:cs="Helvetica"/>
          <w:i/>
          <w:iCs/>
          <w:color w:val="333333"/>
          <w:sz w:val="22"/>
          <w:lang w:val="en"/>
        </w:rPr>
        <w:t>Three-Day Course: 8:00 a.m. - 5:00 p.m., 27 Contact Hours</w:t>
      </w:r>
    </w:p>
    <w:p w:rsidR="003C5466" w:rsidRPr="000732BB" w:rsidRDefault="003C5466" w:rsidP="000732BB">
      <w:pPr>
        <w:contextualSpacing/>
        <w:rPr>
          <w:rFonts w:asciiTheme="minorHAnsi" w:hAnsiTheme="minorHAnsi" w:cs="Helvetica"/>
          <w:color w:val="333333"/>
          <w:sz w:val="22"/>
          <w:lang w:val="en"/>
        </w:rPr>
      </w:pPr>
    </w:p>
    <w:p w:rsidR="003C5466" w:rsidRPr="003C5466" w:rsidRDefault="003C5466" w:rsidP="000732BB">
      <w:pPr>
        <w:numPr>
          <w:ilvl w:val="0"/>
          <w:numId w:val="3"/>
        </w:numPr>
        <w:contextualSpacing/>
        <w:outlineLvl w:val="1"/>
        <w:rPr>
          <w:rFonts w:asciiTheme="minorHAnsi" w:hAnsiTheme="minorHAnsi" w:cs="Helvetica"/>
          <w:b/>
          <w:color w:val="333333"/>
          <w:sz w:val="22"/>
          <w:u w:val="single"/>
          <w:lang w:val="en"/>
        </w:rPr>
      </w:pPr>
      <w:r w:rsidRPr="003C5466">
        <w:rPr>
          <w:rFonts w:asciiTheme="minorHAnsi" w:hAnsiTheme="minorHAnsi" w:cs="Helvetica"/>
          <w:b/>
          <w:color w:val="333333"/>
          <w:sz w:val="22"/>
          <w:u w:val="single"/>
          <w:lang w:val="en"/>
        </w:rPr>
        <w:t>Advanced Group Crisis Intervention (AGRP)</w:t>
      </w:r>
    </w:p>
    <w:p w:rsidR="003C5466" w:rsidRPr="003C5466" w:rsidRDefault="003C5466" w:rsidP="000732BB">
      <w:pPr>
        <w:ind w:left="720"/>
        <w:contextualSpacing/>
        <w:rPr>
          <w:rFonts w:asciiTheme="minorHAnsi" w:hAnsiTheme="minorHAnsi" w:cs="Helvetica"/>
          <w:color w:val="333333"/>
          <w:sz w:val="22"/>
          <w:lang w:val="en"/>
        </w:rPr>
      </w:pPr>
    </w:p>
    <w:p w:rsidR="00552DEE" w:rsidRPr="000732BB" w:rsidRDefault="003C5466" w:rsidP="000732BB">
      <w:pPr>
        <w:ind w:left="720"/>
        <w:contextualSpacing/>
        <w:rPr>
          <w:rFonts w:asciiTheme="minorHAnsi" w:hAnsiTheme="minorHAnsi"/>
          <w:sz w:val="22"/>
        </w:rPr>
      </w:pPr>
      <w:r w:rsidRPr="003C5466">
        <w:rPr>
          <w:rFonts w:asciiTheme="minorHAnsi" w:hAnsiTheme="minorHAnsi" w:cs="Helvetica"/>
          <w:color w:val="333333"/>
          <w:sz w:val="22"/>
          <w:lang w:val="en"/>
        </w:rPr>
        <w:t xml:space="preserve">**Note** ICISF’s </w:t>
      </w:r>
      <w:hyperlink r:id="rId12" w:tgtFrame="_blank" w:history="1">
        <w:r w:rsidRPr="000732BB">
          <w:rPr>
            <w:rFonts w:asciiTheme="minorHAnsi" w:hAnsiTheme="minorHAnsi" w:cs="Helvetica"/>
            <w:b/>
            <w:bCs/>
            <w:color w:val="000000"/>
            <w:sz w:val="22"/>
            <w:lang w:val="en"/>
          </w:rPr>
          <w:t>“Group Crisis Intervention”</w:t>
        </w:r>
      </w:hyperlink>
      <w:r w:rsidRPr="003C5466">
        <w:rPr>
          <w:rFonts w:asciiTheme="minorHAnsi" w:hAnsiTheme="minorHAnsi" w:cs="Helvetica"/>
          <w:color w:val="333333"/>
          <w:sz w:val="22"/>
          <w:lang w:val="en"/>
        </w:rPr>
        <w:t xml:space="preserve"> should be viewed as a prerequisite. Designed to provide participants with the latest information on critical incident stress management techniques and post-trauma syndromes. At the conclusion of this course, participants will have been exposed to specific, proven strategies to intervene with those suffering the ill effects of their exposure to trauma. Emphasis will be on advanced </w:t>
      </w:r>
      <w:proofErr w:type="spellStart"/>
      <w:r w:rsidRPr="003C5466">
        <w:rPr>
          <w:rFonts w:asciiTheme="minorHAnsi" w:hAnsiTheme="minorHAnsi" w:cs="Helvetica"/>
          <w:color w:val="333333"/>
          <w:sz w:val="22"/>
          <w:lang w:val="en"/>
        </w:rPr>
        <w:t>defusings</w:t>
      </w:r>
      <w:proofErr w:type="spellEnd"/>
      <w:r w:rsidRPr="003C5466">
        <w:rPr>
          <w:rFonts w:asciiTheme="minorHAnsi" w:hAnsiTheme="minorHAnsi" w:cs="Helvetica"/>
          <w:color w:val="333333"/>
          <w:sz w:val="22"/>
          <w:lang w:val="en"/>
        </w:rPr>
        <w:t xml:space="preserve"> and debriefings in complex situations. </w:t>
      </w:r>
      <w:r w:rsidRPr="003C5466">
        <w:rPr>
          <w:rFonts w:asciiTheme="minorHAnsi" w:hAnsiTheme="minorHAnsi" w:cs="Helvetica"/>
          <w:color w:val="333333"/>
          <w:sz w:val="22"/>
          <w:lang w:val="en"/>
        </w:rPr>
        <w:br/>
      </w:r>
      <w:r w:rsidRPr="003C5466">
        <w:rPr>
          <w:rFonts w:asciiTheme="minorHAnsi" w:hAnsiTheme="minorHAnsi" w:cs="Helvetica"/>
          <w:i/>
          <w:iCs/>
          <w:color w:val="333333"/>
          <w:sz w:val="22"/>
          <w:lang w:val="en"/>
        </w:rPr>
        <w:t>Two-Day Course: 8:00 a.m. - 5:00 p.m., 14 Contact Hou</w:t>
      </w:r>
      <w:r w:rsidR="00666345" w:rsidRPr="000732BB">
        <w:rPr>
          <w:rFonts w:asciiTheme="minorHAnsi" w:hAnsiTheme="minorHAnsi" w:cs="Helvetica"/>
          <w:i/>
          <w:iCs/>
          <w:color w:val="333333"/>
          <w:sz w:val="22"/>
          <w:lang w:val="en"/>
        </w:rPr>
        <w:t>rs</w:t>
      </w:r>
    </w:p>
    <w:sectPr w:rsidR="00552DEE" w:rsidRPr="000732BB" w:rsidSect="00666345">
      <w:pgSz w:w="12240" w:h="15840"/>
      <w:pgMar w:top="4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23" w:rsidRDefault="003C7423" w:rsidP="00F00DD1">
      <w:r>
        <w:separator/>
      </w:r>
    </w:p>
  </w:endnote>
  <w:endnote w:type="continuationSeparator" w:id="0">
    <w:p w:rsidR="003C7423" w:rsidRDefault="003C7423" w:rsidP="00F0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23" w:rsidRDefault="003C7423" w:rsidP="00F00DD1">
      <w:r>
        <w:separator/>
      </w:r>
    </w:p>
  </w:footnote>
  <w:footnote w:type="continuationSeparator" w:id="0">
    <w:p w:rsidR="003C7423" w:rsidRDefault="003C7423" w:rsidP="00F00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4569"/>
    <w:multiLevelType w:val="multilevel"/>
    <w:tmpl w:val="FA6E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F7E2B"/>
    <w:multiLevelType w:val="multilevel"/>
    <w:tmpl w:val="15FA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C322C"/>
    <w:multiLevelType w:val="multilevel"/>
    <w:tmpl w:val="1D00E8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0A0AAF"/>
    <w:multiLevelType w:val="multilevel"/>
    <w:tmpl w:val="32C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182BB2"/>
    <w:multiLevelType w:val="multilevel"/>
    <w:tmpl w:val="18A0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6"/>
    <w:rsid w:val="000732BB"/>
    <w:rsid w:val="003C5466"/>
    <w:rsid w:val="003C7423"/>
    <w:rsid w:val="005408E0"/>
    <w:rsid w:val="00552DEE"/>
    <w:rsid w:val="00666345"/>
    <w:rsid w:val="00764CC5"/>
    <w:rsid w:val="00D435FE"/>
    <w:rsid w:val="00EA0D85"/>
    <w:rsid w:val="00EB6476"/>
    <w:rsid w:val="00F0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md-6">
    <w:name w:val="col-md-6"/>
    <w:basedOn w:val="Normal"/>
    <w:rsid w:val="003C5466"/>
  </w:style>
  <w:style w:type="paragraph" w:styleId="BalloonText">
    <w:name w:val="Balloon Text"/>
    <w:basedOn w:val="Normal"/>
    <w:link w:val="BalloonTextChar"/>
    <w:rsid w:val="003C5466"/>
    <w:rPr>
      <w:rFonts w:ascii="Tahoma" w:hAnsi="Tahoma" w:cs="Tahoma"/>
      <w:sz w:val="16"/>
      <w:szCs w:val="16"/>
    </w:rPr>
  </w:style>
  <w:style w:type="character" w:customStyle="1" w:styleId="BalloonTextChar">
    <w:name w:val="Balloon Text Char"/>
    <w:basedOn w:val="DefaultParagraphFont"/>
    <w:link w:val="BalloonText"/>
    <w:rsid w:val="003C5466"/>
    <w:rPr>
      <w:rFonts w:ascii="Tahoma" w:hAnsi="Tahoma" w:cs="Tahoma"/>
      <w:sz w:val="16"/>
      <w:szCs w:val="16"/>
    </w:rPr>
  </w:style>
  <w:style w:type="character" w:customStyle="1" w:styleId="emailstyle18">
    <w:name w:val="emailstyle18"/>
    <w:basedOn w:val="DefaultParagraphFont"/>
    <w:semiHidden/>
    <w:rsid w:val="003C5466"/>
    <w:rPr>
      <w:rFonts w:ascii="Arial" w:hAnsi="Arial" w:cs="Arial" w:hint="default"/>
      <w:color w:val="000080"/>
      <w:sz w:val="20"/>
      <w:szCs w:val="20"/>
    </w:rPr>
  </w:style>
  <w:style w:type="character" w:customStyle="1" w:styleId="cbl1">
    <w:name w:val="cbl1"/>
    <w:basedOn w:val="DefaultParagraphFont"/>
    <w:rsid w:val="00EA0D85"/>
    <w:rPr>
      <w:b/>
      <w:bCs/>
    </w:rPr>
  </w:style>
  <w:style w:type="character" w:styleId="Hyperlink">
    <w:name w:val="Hyperlink"/>
    <w:basedOn w:val="DefaultParagraphFont"/>
    <w:rsid w:val="00D435FE"/>
    <w:rPr>
      <w:color w:val="0000FF" w:themeColor="hyperlink"/>
      <w:u w:val="single"/>
    </w:rPr>
  </w:style>
  <w:style w:type="paragraph" w:styleId="NormalWeb">
    <w:name w:val="Normal (Web)"/>
    <w:basedOn w:val="Normal"/>
    <w:uiPriority w:val="99"/>
    <w:unhideWhenUsed/>
    <w:rsid w:val="000732BB"/>
  </w:style>
  <w:style w:type="paragraph" w:styleId="Header">
    <w:name w:val="header"/>
    <w:basedOn w:val="Normal"/>
    <w:link w:val="HeaderChar"/>
    <w:unhideWhenUsed/>
    <w:rsid w:val="00F00DD1"/>
    <w:pPr>
      <w:tabs>
        <w:tab w:val="center" w:pos="4680"/>
        <w:tab w:val="right" w:pos="9360"/>
      </w:tabs>
    </w:pPr>
  </w:style>
  <w:style w:type="character" w:customStyle="1" w:styleId="HeaderChar">
    <w:name w:val="Header Char"/>
    <w:basedOn w:val="DefaultParagraphFont"/>
    <w:link w:val="Header"/>
    <w:rsid w:val="00F00DD1"/>
    <w:rPr>
      <w:sz w:val="24"/>
      <w:szCs w:val="24"/>
    </w:rPr>
  </w:style>
  <w:style w:type="paragraph" w:styleId="Footer">
    <w:name w:val="footer"/>
    <w:basedOn w:val="Normal"/>
    <w:link w:val="FooterChar"/>
    <w:unhideWhenUsed/>
    <w:rsid w:val="00F00DD1"/>
    <w:pPr>
      <w:tabs>
        <w:tab w:val="center" w:pos="4680"/>
        <w:tab w:val="right" w:pos="9360"/>
      </w:tabs>
    </w:pPr>
  </w:style>
  <w:style w:type="character" w:customStyle="1" w:styleId="FooterChar">
    <w:name w:val="Footer Char"/>
    <w:basedOn w:val="DefaultParagraphFont"/>
    <w:link w:val="Footer"/>
    <w:rsid w:val="00F00DD1"/>
    <w:rPr>
      <w:sz w:val="24"/>
      <w:szCs w:val="24"/>
    </w:rPr>
  </w:style>
  <w:style w:type="character" w:styleId="FollowedHyperlink">
    <w:name w:val="FollowedHyperlink"/>
    <w:basedOn w:val="DefaultParagraphFont"/>
    <w:semiHidden/>
    <w:unhideWhenUsed/>
    <w:rsid w:val="005408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md-6">
    <w:name w:val="col-md-6"/>
    <w:basedOn w:val="Normal"/>
    <w:rsid w:val="003C5466"/>
  </w:style>
  <w:style w:type="paragraph" w:styleId="BalloonText">
    <w:name w:val="Balloon Text"/>
    <w:basedOn w:val="Normal"/>
    <w:link w:val="BalloonTextChar"/>
    <w:rsid w:val="003C5466"/>
    <w:rPr>
      <w:rFonts w:ascii="Tahoma" w:hAnsi="Tahoma" w:cs="Tahoma"/>
      <w:sz w:val="16"/>
      <w:szCs w:val="16"/>
    </w:rPr>
  </w:style>
  <w:style w:type="character" w:customStyle="1" w:styleId="BalloonTextChar">
    <w:name w:val="Balloon Text Char"/>
    <w:basedOn w:val="DefaultParagraphFont"/>
    <w:link w:val="BalloonText"/>
    <w:rsid w:val="003C5466"/>
    <w:rPr>
      <w:rFonts w:ascii="Tahoma" w:hAnsi="Tahoma" w:cs="Tahoma"/>
      <w:sz w:val="16"/>
      <w:szCs w:val="16"/>
    </w:rPr>
  </w:style>
  <w:style w:type="character" w:customStyle="1" w:styleId="emailstyle18">
    <w:name w:val="emailstyle18"/>
    <w:basedOn w:val="DefaultParagraphFont"/>
    <w:semiHidden/>
    <w:rsid w:val="003C5466"/>
    <w:rPr>
      <w:rFonts w:ascii="Arial" w:hAnsi="Arial" w:cs="Arial" w:hint="default"/>
      <w:color w:val="000080"/>
      <w:sz w:val="20"/>
      <w:szCs w:val="20"/>
    </w:rPr>
  </w:style>
  <w:style w:type="character" w:customStyle="1" w:styleId="cbl1">
    <w:name w:val="cbl1"/>
    <w:basedOn w:val="DefaultParagraphFont"/>
    <w:rsid w:val="00EA0D85"/>
    <w:rPr>
      <w:b/>
      <w:bCs/>
    </w:rPr>
  </w:style>
  <w:style w:type="character" w:styleId="Hyperlink">
    <w:name w:val="Hyperlink"/>
    <w:basedOn w:val="DefaultParagraphFont"/>
    <w:rsid w:val="00D435FE"/>
    <w:rPr>
      <w:color w:val="0000FF" w:themeColor="hyperlink"/>
      <w:u w:val="single"/>
    </w:rPr>
  </w:style>
  <w:style w:type="paragraph" w:styleId="NormalWeb">
    <w:name w:val="Normal (Web)"/>
    <w:basedOn w:val="Normal"/>
    <w:uiPriority w:val="99"/>
    <w:unhideWhenUsed/>
    <w:rsid w:val="000732BB"/>
  </w:style>
  <w:style w:type="paragraph" w:styleId="Header">
    <w:name w:val="header"/>
    <w:basedOn w:val="Normal"/>
    <w:link w:val="HeaderChar"/>
    <w:unhideWhenUsed/>
    <w:rsid w:val="00F00DD1"/>
    <w:pPr>
      <w:tabs>
        <w:tab w:val="center" w:pos="4680"/>
        <w:tab w:val="right" w:pos="9360"/>
      </w:tabs>
    </w:pPr>
  </w:style>
  <w:style w:type="character" w:customStyle="1" w:styleId="HeaderChar">
    <w:name w:val="Header Char"/>
    <w:basedOn w:val="DefaultParagraphFont"/>
    <w:link w:val="Header"/>
    <w:rsid w:val="00F00DD1"/>
    <w:rPr>
      <w:sz w:val="24"/>
      <w:szCs w:val="24"/>
    </w:rPr>
  </w:style>
  <w:style w:type="paragraph" w:styleId="Footer">
    <w:name w:val="footer"/>
    <w:basedOn w:val="Normal"/>
    <w:link w:val="FooterChar"/>
    <w:unhideWhenUsed/>
    <w:rsid w:val="00F00DD1"/>
    <w:pPr>
      <w:tabs>
        <w:tab w:val="center" w:pos="4680"/>
        <w:tab w:val="right" w:pos="9360"/>
      </w:tabs>
    </w:pPr>
  </w:style>
  <w:style w:type="character" w:customStyle="1" w:styleId="FooterChar">
    <w:name w:val="Footer Char"/>
    <w:basedOn w:val="DefaultParagraphFont"/>
    <w:link w:val="Footer"/>
    <w:rsid w:val="00F00DD1"/>
    <w:rPr>
      <w:sz w:val="24"/>
      <w:szCs w:val="24"/>
    </w:rPr>
  </w:style>
  <w:style w:type="character" w:styleId="FollowedHyperlink">
    <w:name w:val="FollowedHyperlink"/>
    <w:basedOn w:val="DefaultParagraphFont"/>
    <w:semiHidden/>
    <w:unhideWhenUsed/>
    <w:rsid w:val="00540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1876">
      <w:bodyDiv w:val="1"/>
      <w:marLeft w:val="0"/>
      <w:marRight w:val="0"/>
      <w:marTop w:val="0"/>
      <w:marBottom w:val="0"/>
      <w:divBdr>
        <w:top w:val="none" w:sz="0" w:space="0" w:color="auto"/>
        <w:left w:val="none" w:sz="0" w:space="0" w:color="auto"/>
        <w:bottom w:val="none" w:sz="0" w:space="0" w:color="auto"/>
        <w:right w:val="none" w:sz="0" w:space="0" w:color="auto"/>
      </w:divBdr>
      <w:divsChild>
        <w:div w:id="152917612">
          <w:marLeft w:val="0"/>
          <w:marRight w:val="0"/>
          <w:marTop w:val="0"/>
          <w:marBottom w:val="0"/>
          <w:divBdr>
            <w:top w:val="none" w:sz="0" w:space="0" w:color="auto"/>
            <w:left w:val="none" w:sz="0" w:space="0" w:color="auto"/>
            <w:bottom w:val="none" w:sz="0" w:space="0" w:color="auto"/>
            <w:right w:val="none" w:sz="0" w:space="0" w:color="auto"/>
          </w:divBdr>
          <w:divsChild>
            <w:div w:id="621768315">
              <w:marLeft w:val="0"/>
              <w:marRight w:val="0"/>
              <w:marTop w:val="0"/>
              <w:marBottom w:val="0"/>
              <w:divBdr>
                <w:top w:val="none" w:sz="0" w:space="0" w:color="auto"/>
                <w:left w:val="none" w:sz="0" w:space="0" w:color="auto"/>
                <w:bottom w:val="none" w:sz="0" w:space="0" w:color="auto"/>
                <w:right w:val="none" w:sz="0" w:space="0" w:color="auto"/>
              </w:divBdr>
              <w:divsChild>
                <w:div w:id="1895967291">
                  <w:marLeft w:val="0"/>
                  <w:marRight w:val="0"/>
                  <w:marTop w:val="0"/>
                  <w:marBottom w:val="0"/>
                  <w:divBdr>
                    <w:top w:val="none" w:sz="0" w:space="0" w:color="auto"/>
                    <w:left w:val="none" w:sz="0" w:space="0" w:color="auto"/>
                    <w:bottom w:val="none" w:sz="0" w:space="0" w:color="auto"/>
                    <w:right w:val="none" w:sz="0" w:space="0" w:color="auto"/>
                  </w:divBdr>
                  <w:divsChild>
                    <w:div w:id="1245066530">
                      <w:marLeft w:val="0"/>
                      <w:marRight w:val="0"/>
                      <w:marTop w:val="0"/>
                      <w:marBottom w:val="0"/>
                      <w:divBdr>
                        <w:top w:val="none" w:sz="0" w:space="0" w:color="auto"/>
                        <w:left w:val="none" w:sz="0" w:space="0" w:color="auto"/>
                        <w:bottom w:val="none" w:sz="0" w:space="0" w:color="auto"/>
                        <w:right w:val="none" w:sz="0" w:space="0" w:color="auto"/>
                      </w:divBdr>
                      <w:divsChild>
                        <w:div w:id="2132282848">
                          <w:marLeft w:val="0"/>
                          <w:marRight w:val="0"/>
                          <w:marTop w:val="0"/>
                          <w:marBottom w:val="0"/>
                          <w:divBdr>
                            <w:top w:val="none" w:sz="0" w:space="0" w:color="auto"/>
                            <w:left w:val="none" w:sz="0" w:space="0" w:color="auto"/>
                            <w:bottom w:val="none" w:sz="0" w:space="0" w:color="auto"/>
                            <w:right w:val="none" w:sz="0" w:space="0" w:color="auto"/>
                          </w:divBdr>
                          <w:divsChild>
                            <w:div w:id="541871269">
                              <w:marLeft w:val="0"/>
                              <w:marRight w:val="0"/>
                              <w:marTop w:val="0"/>
                              <w:marBottom w:val="0"/>
                              <w:divBdr>
                                <w:top w:val="none" w:sz="0" w:space="0" w:color="auto"/>
                                <w:left w:val="none" w:sz="0" w:space="0" w:color="auto"/>
                                <w:bottom w:val="none" w:sz="0" w:space="0" w:color="auto"/>
                                <w:right w:val="none" w:sz="0" w:space="0" w:color="auto"/>
                              </w:divBdr>
                              <w:divsChild>
                                <w:div w:id="109134540">
                                  <w:marLeft w:val="0"/>
                                  <w:marRight w:val="0"/>
                                  <w:marTop w:val="0"/>
                                  <w:marBottom w:val="0"/>
                                  <w:divBdr>
                                    <w:top w:val="none" w:sz="0" w:space="0" w:color="auto"/>
                                    <w:left w:val="none" w:sz="0" w:space="0" w:color="auto"/>
                                    <w:bottom w:val="none" w:sz="0" w:space="0" w:color="auto"/>
                                    <w:right w:val="none" w:sz="0" w:space="0" w:color="auto"/>
                                  </w:divBdr>
                                  <w:divsChild>
                                    <w:div w:id="2084909536">
                                      <w:marLeft w:val="0"/>
                                      <w:marRight w:val="0"/>
                                      <w:marTop w:val="0"/>
                                      <w:marBottom w:val="0"/>
                                      <w:divBdr>
                                        <w:top w:val="none" w:sz="0" w:space="0" w:color="auto"/>
                                        <w:left w:val="none" w:sz="0" w:space="0" w:color="auto"/>
                                        <w:bottom w:val="none" w:sz="0" w:space="0" w:color="auto"/>
                                        <w:right w:val="none" w:sz="0" w:space="0" w:color="auto"/>
                                      </w:divBdr>
                                      <w:divsChild>
                                        <w:div w:id="1460494699">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319302">
      <w:bodyDiv w:val="1"/>
      <w:marLeft w:val="0"/>
      <w:marRight w:val="0"/>
      <w:marTop w:val="0"/>
      <w:marBottom w:val="0"/>
      <w:divBdr>
        <w:top w:val="none" w:sz="0" w:space="0" w:color="auto"/>
        <w:left w:val="none" w:sz="0" w:space="0" w:color="auto"/>
        <w:bottom w:val="none" w:sz="0" w:space="0" w:color="auto"/>
        <w:right w:val="none" w:sz="0" w:space="0" w:color="auto"/>
      </w:divBdr>
      <w:divsChild>
        <w:div w:id="1778064646">
          <w:marLeft w:val="0"/>
          <w:marRight w:val="0"/>
          <w:marTop w:val="0"/>
          <w:marBottom w:val="0"/>
          <w:divBdr>
            <w:top w:val="none" w:sz="0" w:space="0" w:color="auto"/>
            <w:left w:val="none" w:sz="0" w:space="0" w:color="auto"/>
            <w:bottom w:val="none" w:sz="0" w:space="0" w:color="auto"/>
            <w:right w:val="none" w:sz="0" w:space="0" w:color="auto"/>
          </w:divBdr>
          <w:divsChild>
            <w:div w:id="2107266831">
              <w:marLeft w:val="0"/>
              <w:marRight w:val="0"/>
              <w:marTop w:val="0"/>
              <w:marBottom w:val="0"/>
              <w:divBdr>
                <w:top w:val="none" w:sz="0" w:space="0" w:color="auto"/>
                <w:left w:val="none" w:sz="0" w:space="0" w:color="auto"/>
                <w:bottom w:val="none" w:sz="0" w:space="0" w:color="auto"/>
                <w:right w:val="none" w:sz="0" w:space="0" w:color="auto"/>
              </w:divBdr>
              <w:divsChild>
                <w:div w:id="1603760369">
                  <w:marLeft w:val="0"/>
                  <w:marRight w:val="0"/>
                  <w:marTop w:val="0"/>
                  <w:marBottom w:val="0"/>
                  <w:divBdr>
                    <w:top w:val="none" w:sz="0" w:space="0" w:color="auto"/>
                    <w:left w:val="none" w:sz="0" w:space="0" w:color="auto"/>
                    <w:bottom w:val="none" w:sz="0" w:space="0" w:color="auto"/>
                    <w:right w:val="none" w:sz="0" w:space="0" w:color="auto"/>
                  </w:divBdr>
                  <w:divsChild>
                    <w:div w:id="40256062">
                      <w:marLeft w:val="0"/>
                      <w:marRight w:val="0"/>
                      <w:marTop w:val="0"/>
                      <w:marBottom w:val="0"/>
                      <w:divBdr>
                        <w:top w:val="none" w:sz="0" w:space="0" w:color="auto"/>
                        <w:left w:val="none" w:sz="0" w:space="0" w:color="auto"/>
                        <w:bottom w:val="none" w:sz="0" w:space="0" w:color="auto"/>
                        <w:right w:val="none" w:sz="0" w:space="0" w:color="auto"/>
                      </w:divBdr>
                      <w:divsChild>
                        <w:div w:id="1004164879">
                          <w:marLeft w:val="0"/>
                          <w:marRight w:val="0"/>
                          <w:marTop w:val="0"/>
                          <w:marBottom w:val="0"/>
                          <w:divBdr>
                            <w:top w:val="none" w:sz="0" w:space="0" w:color="auto"/>
                            <w:left w:val="none" w:sz="0" w:space="0" w:color="auto"/>
                            <w:bottom w:val="none" w:sz="0" w:space="0" w:color="auto"/>
                            <w:right w:val="none" w:sz="0" w:space="0" w:color="auto"/>
                          </w:divBdr>
                          <w:divsChild>
                            <w:div w:id="1443307894">
                              <w:marLeft w:val="0"/>
                              <w:marRight w:val="0"/>
                              <w:marTop w:val="0"/>
                              <w:marBottom w:val="0"/>
                              <w:divBdr>
                                <w:top w:val="none" w:sz="0" w:space="0" w:color="auto"/>
                                <w:left w:val="none" w:sz="0" w:space="0" w:color="auto"/>
                                <w:bottom w:val="none" w:sz="0" w:space="0" w:color="auto"/>
                                <w:right w:val="none" w:sz="0" w:space="0" w:color="auto"/>
                              </w:divBdr>
                              <w:divsChild>
                                <w:div w:id="77095908">
                                  <w:marLeft w:val="0"/>
                                  <w:marRight w:val="0"/>
                                  <w:marTop w:val="0"/>
                                  <w:marBottom w:val="0"/>
                                  <w:divBdr>
                                    <w:top w:val="none" w:sz="0" w:space="0" w:color="auto"/>
                                    <w:left w:val="none" w:sz="0" w:space="0" w:color="auto"/>
                                    <w:bottom w:val="none" w:sz="0" w:space="0" w:color="auto"/>
                                    <w:right w:val="none" w:sz="0" w:space="0" w:color="auto"/>
                                  </w:divBdr>
                                  <w:divsChild>
                                    <w:div w:id="1908880788">
                                      <w:marLeft w:val="0"/>
                                      <w:marRight w:val="0"/>
                                      <w:marTop w:val="0"/>
                                      <w:marBottom w:val="450"/>
                                      <w:divBdr>
                                        <w:top w:val="none" w:sz="0" w:space="0" w:color="auto"/>
                                        <w:left w:val="none" w:sz="0" w:space="0" w:color="auto"/>
                                        <w:bottom w:val="none" w:sz="0" w:space="0" w:color="auto"/>
                                        <w:right w:val="none" w:sz="0" w:space="0" w:color="auto"/>
                                      </w:divBdr>
                                      <w:divsChild>
                                        <w:div w:id="886993440">
                                          <w:marLeft w:val="0"/>
                                          <w:marRight w:val="0"/>
                                          <w:marTop w:val="0"/>
                                          <w:marBottom w:val="0"/>
                                          <w:divBdr>
                                            <w:top w:val="none" w:sz="0" w:space="0" w:color="auto"/>
                                            <w:left w:val="none" w:sz="0" w:space="0" w:color="auto"/>
                                            <w:bottom w:val="none" w:sz="0" w:space="0" w:color="auto"/>
                                            <w:right w:val="none" w:sz="0" w:space="0" w:color="auto"/>
                                          </w:divBdr>
                                          <w:divsChild>
                                            <w:div w:id="5650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7002457">
          <w:marLeft w:val="0"/>
          <w:marRight w:val="0"/>
          <w:marTop w:val="0"/>
          <w:marBottom w:val="0"/>
          <w:divBdr>
            <w:top w:val="none" w:sz="0" w:space="0" w:color="auto"/>
            <w:left w:val="none" w:sz="0" w:space="0" w:color="auto"/>
            <w:bottom w:val="none" w:sz="0" w:space="0" w:color="auto"/>
            <w:right w:val="none" w:sz="0" w:space="0" w:color="auto"/>
          </w:divBdr>
          <w:divsChild>
            <w:div w:id="401605385">
              <w:marLeft w:val="0"/>
              <w:marRight w:val="0"/>
              <w:marTop w:val="0"/>
              <w:marBottom w:val="0"/>
              <w:divBdr>
                <w:top w:val="none" w:sz="0" w:space="0" w:color="auto"/>
                <w:left w:val="none" w:sz="0" w:space="0" w:color="auto"/>
                <w:bottom w:val="none" w:sz="0" w:space="0" w:color="auto"/>
                <w:right w:val="none" w:sz="0" w:space="0" w:color="auto"/>
              </w:divBdr>
              <w:divsChild>
                <w:div w:id="700008807">
                  <w:marLeft w:val="0"/>
                  <w:marRight w:val="0"/>
                  <w:marTop w:val="0"/>
                  <w:marBottom w:val="0"/>
                  <w:divBdr>
                    <w:top w:val="none" w:sz="0" w:space="0" w:color="auto"/>
                    <w:left w:val="none" w:sz="0" w:space="0" w:color="auto"/>
                    <w:bottom w:val="none" w:sz="0" w:space="0" w:color="auto"/>
                    <w:right w:val="none" w:sz="0" w:space="0" w:color="auto"/>
                  </w:divBdr>
                </w:div>
              </w:divsChild>
            </w:div>
            <w:div w:id="2127774383">
              <w:marLeft w:val="0"/>
              <w:marRight w:val="0"/>
              <w:marTop w:val="0"/>
              <w:marBottom w:val="0"/>
              <w:divBdr>
                <w:top w:val="none" w:sz="0" w:space="0" w:color="auto"/>
                <w:left w:val="none" w:sz="0" w:space="0" w:color="auto"/>
                <w:bottom w:val="none" w:sz="0" w:space="0" w:color="auto"/>
                <w:right w:val="none" w:sz="0" w:space="0" w:color="auto"/>
              </w:divBdr>
            </w:div>
            <w:div w:id="988094853">
              <w:marLeft w:val="0"/>
              <w:marRight w:val="0"/>
              <w:marTop w:val="0"/>
              <w:marBottom w:val="0"/>
              <w:divBdr>
                <w:top w:val="none" w:sz="0" w:space="0" w:color="auto"/>
                <w:left w:val="none" w:sz="0" w:space="0" w:color="auto"/>
                <w:bottom w:val="none" w:sz="0" w:space="0" w:color="auto"/>
                <w:right w:val="none" w:sz="0" w:space="0" w:color="auto"/>
              </w:divBdr>
              <w:divsChild>
                <w:div w:id="1323700203">
                  <w:marLeft w:val="0"/>
                  <w:marRight w:val="0"/>
                  <w:marTop w:val="0"/>
                  <w:marBottom w:val="0"/>
                  <w:divBdr>
                    <w:top w:val="none" w:sz="0" w:space="0" w:color="auto"/>
                    <w:left w:val="none" w:sz="0" w:space="0" w:color="auto"/>
                    <w:bottom w:val="none" w:sz="0" w:space="0" w:color="auto"/>
                    <w:right w:val="none" w:sz="0" w:space="0" w:color="auto"/>
                  </w:divBdr>
                  <w:divsChild>
                    <w:div w:id="986208227">
                      <w:marLeft w:val="0"/>
                      <w:marRight w:val="0"/>
                      <w:marTop w:val="0"/>
                      <w:marBottom w:val="0"/>
                      <w:divBdr>
                        <w:top w:val="none" w:sz="0" w:space="0" w:color="auto"/>
                        <w:left w:val="none" w:sz="0" w:space="0" w:color="auto"/>
                        <w:bottom w:val="none" w:sz="0" w:space="0" w:color="auto"/>
                        <w:right w:val="none" w:sz="0" w:space="0" w:color="auto"/>
                      </w:divBdr>
                      <w:divsChild>
                        <w:div w:id="571933481">
                          <w:marLeft w:val="0"/>
                          <w:marRight w:val="0"/>
                          <w:marTop w:val="0"/>
                          <w:marBottom w:val="0"/>
                          <w:divBdr>
                            <w:top w:val="none" w:sz="0" w:space="0" w:color="auto"/>
                            <w:left w:val="none" w:sz="0" w:space="0" w:color="auto"/>
                            <w:bottom w:val="none" w:sz="0" w:space="0" w:color="auto"/>
                            <w:right w:val="none" w:sz="0" w:space="0" w:color="auto"/>
                          </w:divBdr>
                          <w:divsChild>
                            <w:div w:id="1944530013">
                              <w:marLeft w:val="0"/>
                              <w:marRight w:val="0"/>
                              <w:marTop w:val="0"/>
                              <w:marBottom w:val="0"/>
                              <w:divBdr>
                                <w:top w:val="none" w:sz="0" w:space="0" w:color="auto"/>
                                <w:left w:val="none" w:sz="0" w:space="0" w:color="auto"/>
                                <w:bottom w:val="none" w:sz="0" w:space="0" w:color="auto"/>
                                <w:right w:val="none" w:sz="0" w:space="0" w:color="auto"/>
                              </w:divBdr>
                              <w:divsChild>
                                <w:div w:id="1195770082">
                                  <w:marLeft w:val="0"/>
                                  <w:marRight w:val="0"/>
                                  <w:marTop w:val="0"/>
                                  <w:marBottom w:val="0"/>
                                  <w:divBdr>
                                    <w:top w:val="none" w:sz="0" w:space="0" w:color="auto"/>
                                    <w:left w:val="none" w:sz="0" w:space="0" w:color="auto"/>
                                    <w:bottom w:val="none" w:sz="0" w:space="0" w:color="auto"/>
                                    <w:right w:val="none" w:sz="0" w:space="0" w:color="auto"/>
                                  </w:divBdr>
                                </w:div>
                              </w:divsChild>
                            </w:div>
                            <w:div w:id="1221870247">
                              <w:marLeft w:val="0"/>
                              <w:marRight w:val="0"/>
                              <w:marTop w:val="0"/>
                              <w:marBottom w:val="0"/>
                              <w:divBdr>
                                <w:top w:val="none" w:sz="0" w:space="0" w:color="auto"/>
                                <w:left w:val="none" w:sz="0" w:space="0" w:color="auto"/>
                                <w:bottom w:val="none" w:sz="0" w:space="0" w:color="auto"/>
                                <w:right w:val="none" w:sz="0" w:space="0" w:color="auto"/>
                              </w:divBdr>
                              <w:divsChild>
                                <w:div w:id="18458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91131">
              <w:marLeft w:val="0"/>
              <w:marRight w:val="0"/>
              <w:marTop w:val="0"/>
              <w:marBottom w:val="0"/>
              <w:divBdr>
                <w:top w:val="none" w:sz="0" w:space="0" w:color="auto"/>
                <w:left w:val="none" w:sz="0" w:space="0" w:color="auto"/>
                <w:bottom w:val="none" w:sz="0" w:space="0" w:color="auto"/>
                <w:right w:val="none" w:sz="0" w:space="0" w:color="auto"/>
              </w:divBdr>
              <w:divsChild>
                <w:div w:id="1905557354">
                  <w:marLeft w:val="0"/>
                  <w:marRight w:val="0"/>
                  <w:marTop w:val="0"/>
                  <w:marBottom w:val="0"/>
                  <w:divBdr>
                    <w:top w:val="none" w:sz="0" w:space="0" w:color="auto"/>
                    <w:left w:val="none" w:sz="0" w:space="0" w:color="auto"/>
                    <w:bottom w:val="none" w:sz="0" w:space="0" w:color="auto"/>
                    <w:right w:val="none" w:sz="0" w:space="0" w:color="auto"/>
                  </w:divBdr>
                </w:div>
              </w:divsChild>
            </w:div>
            <w:div w:id="1694959015">
              <w:marLeft w:val="0"/>
              <w:marRight w:val="0"/>
              <w:marTop w:val="0"/>
              <w:marBottom w:val="0"/>
              <w:divBdr>
                <w:top w:val="none" w:sz="0" w:space="0" w:color="auto"/>
                <w:left w:val="none" w:sz="0" w:space="0" w:color="auto"/>
                <w:bottom w:val="none" w:sz="0" w:space="0" w:color="auto"/>
                <w:right w:val="none" w:sz="0" w:space="0" w:color="auto"/>
              </w:divBdr>
              <w:divsChild>
                <w:div w:id="239025979">
                  <w:marLeft w:val="0"/>
                  <w:marRight w:val="0"/>
                  <w:marTop w:val="0"/>
                  <w:marBottom w:val="0"/>
                  <w:divBdr>
                    <w:top w:val="none" w:sz="0" w:space="0" w:color="auto"/>
                    <w:left w:val="none" w:sz="0" w:space="0" w:color="auto"/>
                    <w:bottom w:val="none" w:sz="0" w:space="0" w:color="auto"/>
                    <w:right w:val="none" w:sz="0" w:space="0" w:color="auto"/>
                  </w:divBdr>
                </w:div>
              </w:divsChild>
            </w:div>
            <w:div w:id="1717896443">
              <w:marLeft w:val="0"/>
              <w:marRight w:val="0"/>
              <w:marTop w:val="0"/>
              <w:marBottom w:val="0"/>
              <w:divBdr>
                <w:top w:val="none" w:sz="0" w:space="0" w:color="auto"/>
                <w:left w:val="none" w:sz="0" w:space="0" w:color="auto"/>
                <w:bottom w:val="none" w:sz="0" w:space="0" w:color="auto"/>
                <w:right w:val="none" w:sz="0" w:space="0" w:color="auto"/>
              </w:divBdr>
              <w:divsChild>
                <w:div w:id="1908687539">
                  <w:marLeft w:val="0"/>
                  <w:marRight w:val="0"/>
                  <w:marTop w:val="0"/>
                  <w:marBottom w:val="0"/>
                  <w:divBdr>
                    <w:top w:val="none" w:sz="0" w:space="0" w:color="auto"/>
                    <w:left w:val="none" w:sz="0" w:space="0" w:color="auto"/>
                    <w:bottom w:val="none" w:sz="0" w:space="0" w:color="auto"/>
                    <w:right w:val="none" w:sz="0" w:space="0" w:color="auto"/>
                  </w:divBdr>
                </w:div>
              </w:divsChild>
            </w:div>
            <w:div w:id="205869601">
              <w:marLeft w:val="0"/>
              <w:marRight w:val="0"/>
              <w:marTop w:val="0"/>
              <w:marBottom w:val="0"/>
              <w:divBdr>
                <w:top w:val="none" w:sz="0" w:space="0" w:color="auto"/>
                <w:left w:val="none" w:sz="0" w:space="0" w:color="auto"/>
                <w:bottom w:val="none" w:sz="0" w:space="0" w:color="auto"/>
                <w:right w:val="none" w:sz="0" w:space="0" w:color="auto"/>
              </w:divBdr>
              <w:divsChild>
                <w:div w:id="382797191">
                  <w:marLeft w:val="0"/>
                  <w:marRight w:val="0"/>
                  <w:marTop w:val="0"/>
                  <w:marBottom w:val="0"/>
                  <w:divBdr>
                    <w:top w:val="none" w:sz="0" w:space="0" w:color="auto"/>
                    <w:left w:val="none" w:sz="0" w:space="0" w:color="auto"/>
                    <w:bottom w:val="none" w:sz="0" w:space="0" w:color="auto"/>
                    <w:right w:val="none" w:sz="0" w:space="0" w:color="auto"/>
                  </w:divBdr>
                </w:div>
              </w:divsChild>
            </w:div>
            <w:div w:id="518006918">
              <w:marLeft w:val="0"/>
              <w:marRight w:val="0"/>
              <w:marTop w:val="0"/>
              <w:marBottom w:val="0"/>
              <w:divBdr>
                <w:top w:val="none" w:sz="0" w:space="0" w:color="auto"/>
                <w:left w:val="none" w:sz="0" w:space="0" w:color="auto"/>
                <w:bottom w:val="none" w:sz="0" w:space="0" w:color="auto"/>
                <w:right w:val="none" w:sz="0" w:space="0" w:color="auto"/>
              </w:divBdr>
              <w:divsChild>
                <w:div w:id="1358696863">
                  <w:marLeft w:val="0"/>
                  <w:marRight w:val="0"/>
                  <w:marTop w:val="0"/>
                  <w:marBottom w:val="0"/>
                  <w:divBdr>
                    <w:top w:val="none" w:sz="0" w:space="0" w:color="auto"/>
                    <w:left w:val="none" w:sz="0" w:space="0" w:color="auto"/>
                    <w:bottom w:val="none" w:sz="0" w:space="0" w:color="auto"/>
                    <w:right w:val="none" w:sz="0" w:space="0" w:color="auto"/>
                  </w:divBdr>
                </w:div>
              </w:divsChild>
            </w:div>
            <w:div w:id="1767116965">
              <w:marLeft w:val="0"/>
              <w:marRight w:val="0"/>
              <w:marTop w:val="0"/>
              <w:marBottom w:val="0"/>
              <w:divBdr>
                <w:top w:val="none" w:sz="0" w:space="0" w:color="auto"/>
                <w:left w:val="none" w:sz="0" w:space="0" w:color="auto"/>
                <w:bottom w:val="none" w:sz="0" w:space="0" w:color="auto"/>
                <w:right w:val="none" w:sz="0" w:space="0" w:color="auto"/>
              </w:divBdr>
              <w:divsChild>
                <w:div w:id="895315438">
                  <w:marLeft w:val="0"/>
                  <w:marRight w:val="0"/>
                  <w:marTop w:val="0"/>
                  <w:marBottom w:val="0"/>
                  <w:divBdr>
                    <w:top w:val="none" w:sz="0" w:space="0" w:color="auto"/>
                    <w:left w:val="none" w:sz="0" w:space="0" w:color="auto"/>
                    <w:bottom w:val="none" w:sz="0" w:space="0" w:color="auto"/>
                    <w:right w:val="none" w:sz="0" w:space="0" w:color="auto"/>
                  </w:divBdr>
                </w:div>
              </w:divsChild>
            </w:div>
            <w:div w:id="1780375199">
              <w:marLeft w:val="0"/>
              <w:marRight w:val="0"/>
              <w:marTop w:val="0"/>
              <w:marBottom w:val="0"/>
              <w:divBdr>
                <w:top w:val="none" w:sz="0" w:space="0" w:color="auto"/>
                <w:left w:val="none" w:sz="0" w:space="0" w:color="auto"/>
                <w:bottom w:val="none" w:sz="0" w:space="0" w:color="auto"/>
                <w:right w:val="none" w:sz="0" w:space="0" w:color="auto"/>
              </w:divBdr>
              <w:divsChild>
                <w:div w:id="439878796">
                  <w:marLeft w:val="0"/>
                  <w:marRight w:val="0"/>
                  <w:marTop w:val="0"/>
                  <w:marBottom w:val="0"/>
                  <w:divBdr>
                    <w:top w:val="none" w:sz="0" w:space="0" w:color="auto"/>
                    <w:left w:val="none" w:sz="0" w:space="0" w:color="auto"/>
                    <w:bottom w:val="none" w:sz="0" w:space="0" w:color="auto"/>
                    <w:right w:val="none" w:sz="0" w:space="0" w:color="auto"/>
                  </w:divBdr>
                </w:div>
              </w:divsChild>
            </w:div>
            <w:div w:id="194924720">
              <w:marLeft w:val="0"/>
              <w:marRight w:val="0"/>
              <w:marTop w:val="0"/>
              <w:marBottom w:val="0"/>
              <w:divBdr>
                <w:top w:val="none" w:sz="0" w:space="0" w:color="auto"/>
                <w:left w:val="none" w:sz="0" w:space="0" w:color="auto"/>
                <w:bottom w:val="none" w:sz="0" w:space="0" w:color="auto"/>
                <w:right w:val="none" w:sz="0" w:space="0" w:color="auto"/>
              </w:divBdr>
              <w:divsChild>
                <w:div w:id="583492111">
                  <w:marLeft w:val="0"/>
                  <w:marRight w:val="0"/>
                  <w:marTop w:val="0"/>
                  <w:marBottom w:val="0"/>
                  <w:divBdr>
                    <w:top w:val="none" w:sz="0" w:space="0" w:color="auto"/>
                    <w:left w:val="none" w:sz="0" w:space="0" w:color="auto"/>
                    <w:bottom w:val="none" w:sz="0" w:space="0" w:color="auto"/>
                    <w:right w:val="none" w:sz="0" w:space="0" w:color="auto"/>
                  </w:divBdr>
                </w:div>
              </w:divsChild>
            </w:div>
            <w:div w:id="197548208">
              <w:marLeft w:val="0"/>
              <w:marRight w:val="0"/>
              <w:marTop w:val="0"/>
              <w:marBottom w:val="0"/>
              <w:divBdr>
                <w:top w:val="none" w:sz="0" w:space="0" w:color="auto"/>
                <w:left w:val="none" w:sz="0" w:space="0" w:color="auto"/>
                <w:bottom w:val="none" w:sz="0" w:space="0" w:color="auto"/>
                <w:right w:val="none" w:sz="0" w:space="0" w:color="auto"/>
              </w:divBdr>
              <w:divsChild>
                <w:div w:id="269244973">
                  <w:marLeft w:val="0"/>
                  <w:marRight w:val="0"/>
                  <w:marTop w:val="0"/>
                  <w:marBottom w:val="0"/>
                  <w:divBdr>
                    <w:top w:val="none" w:sz="0" w:space="0" w:color="auto"/>
                    <w:left w:val="none" w:sz="0" w:space="0" w:color="auto"/>
                    <w:bottom w:val="none" w:sz="0" w:space="0" w:color="auto"/>
                    <w:right w:val="none" w:sz="0" w:space="0" w:color="auto"/>
                  </w:divBdr>
                </w:div>
              </w:divsChild>
            </w:div>
            <w:div w:id="1579554446">
              <w:marLeft w:val="0"/>
              <w:marRight w:val="0"/>
              <w:marTop w:val="0"/>
              <w:marBottom w:val="0"/>
              <w:divBdr>
                <w:top w:val="none" w:sz="0" w:space="0" w:color="auto"/>
                <w:left w:val="none" w:sz="0" w:space="0" w:color="auto"/>
                <w:bottom w:val="none" w:sz="0" w:space="0" w:color="auto"/>
                <w:right w:val="none" w:sz="0" w:space="0" w:color="auto"/>
              </w:divBdr>
              <w:divsChild>
                <w:div w:id="1897423755">
                  <w:marLeft w:val="0"/>
                  <w:marRight w:val="0"/>
                  <w:marTop w:val="0"/>
                  <w:marBottom w:val="0"/>
                  <w:divBdr>
                    <w:top w:val="none" w:sz="0" w:space="0" w:color="auto"/>
                    <w:left w:val="none" w:sz="0" w:space="0" w:color="auto"/>
                    <w:bottom w:val="none" w:sz="0" w:space="0" w:color="auto"/>
                    <w:right w:val="none" w:sz="0" w:space="0" w:color="auto"/>
                  </w:divBdr>
                </w:div>
              </w:divsChild>
            </w:div>
            <w:div w:id="813252476">
              <w:marLeft w:val="0"/>
              <w:marRight w:val="0"/>
              <w:marTop w:val="0"/>
              <w:marBottom w:val="0"/>
              <w:divBdr>
                <w:top w:val="none" w:sz="0" w:space="0" w:color="auto"/>
                <w:left w:val="none" w:sz="0" w:space="0" w:color="auto"/>
                <w:bottom w:val="none" w:sz="0" w:space="0" w:color="auto"/>
                <w:right w:val="none" w:sz="0" w:space="0" w:color="auto"/>
              </w:divBdr>
              <w:divsChild>
                <w:div w:id="1715618135">
                  <w:marLeft w:val="0"/>
                  <w:marRight w:val="0"/>
                  <w:marTop w:val="0"/>
                  <w:marBottom w:val="0"/>
                  <w:divBdr>
                    <w:top w:val="none" w:sz="0" w:space="0" w:color="auto"/>
                    <w:left w:val="none" w:sz="0" w:space="0" w:color="auto"/>
                    <w:bottom w:val="none" w:sz="0" w:space="0" w:color="auto"/>
                    <w:right w:val="none" w:sz="0" w:space="0" w:color="auto"/>
                  </w:divBdr>
                </w:div>
              </w:divsChild>
            </w:div>
            <w:div w:id="743407505">
              <w:marLeft w:val="0"/>
              <w:marRight w:val="0"/>
              <w:marTop w:val="0"/>
              <w:marBottom w:val="0"/>
              <w:divBdr>
                <w:top w:val="none" w:sz="0" w:space="0" w:color="auto"/>
                <w:left w:val="none" w:sz="0" w:space="0" w:color="auto"/>
                <w:bottom w:val="none" w:sz="0" w:space="0" w:color="auto"/>
                <w:right w:val="none" w:sz="0" w:space="0" w:color="auto"/>
              </w:divBdr>
              <w:divsChild>
                <w:div w:id="439418911">
                  <w:marLeft w:val="0"/>
                  <w:marRight w:val="0"/>
                  <w:marTop w:val="0"/>
                  <w:marBottom w:val="0"/>
                  <w:divBdr>
                    <w:top w:val="none" w:sz="0" w:space="0" w:color="auto"/>
                    <w:left w:val="none" w:sz="0" w:space="0" w:color="auto"/>
                    <w:bottom w:val="none" w:sz="0" w:space="0" w:color="auto"/>
                    <w:right w:val="none" w:sz="0" w:space="0" w:color="auto"/>
                  </w:divBdr>
                </w:div>
              </w:divsChild>
            </w:div>
            <w:div w:id="2081517318">
              <w:marLeft w:val="0"/>
              <w:marRight w:val="0"/>
              <w:marTop w:val="0"/>
              <w:marBottom w:val="0"/>
              <w:divBdr>
                <w:top w:val="none" w:sz="0" w:space="0" w:color="auto"/>
                <w:left w:val="none" w:sz="0" w:space="0" w:color="auto"/>
                <w:bottom w:val="none" w:sz="0" w:space="0" w:color="auto"/>
                <w:right w:val="none" w:sz="0" w:space="0" w:color="auto"/>
              </w:divBdr>
              <w:divsChild>
                <w:div w:id="446391379">
                  <w:marLeft w:val="0"/>
                  <w:marRight w:val="0"/>
                  <w:marTop w:val="0"/>
                  <w:marBottom w:val="0"/>
                  <w:divBdr>
                    <w:top w:val="none" w:sz="0" w:space="0" w:color="auto"/>
                    <w:left w:val="none" w:sz="0" w:space="0" w:color="auto"/>
                    <w:bottom w:val="none" w:sz="0" w:space="0" w:color="auto"/>
                    <w:right w:val="none" w:sz="0" w:space="0" w:color="auto"/>
                  </w:divBdr>
                </w:div>
              </w:divsChild>
            </w:div>
            <w:div w:id="1843081892">
              <w:marLeft w:val="0"/>
              <w:marRight w:val="0"/>
              <w:marTop w:val="0"/>
              <w:marBottom w:val="0"/>
              <w:divBdr>
                <w:top w:val="none" w:sz="0" w:space="0" w:color="auto"/>
                <w:left w:val="none" w:sz="0" w:space="0" w:color="auto"/>
                <w:bottom w:val="none" w:sz="0" w:space="0" w:color="auto"/>
                <w:right w:val="none" w:sz="0" w:space="0" w:color="auto"/>
              </w:divBdr>
            </w:div>
            <w:div w:id="1508399886">
              <w:marLeft w:val="30"/>
              <w:marRight w:val="30"/>
              <w:marTop w:val="30"/>
              <w:marBottom w:val="30"/>
              <w:divBdr>
                <w:top w:val="none" w:sz="0" w:space="0" w:color="auto"/>
                <w:left w:val="none" w:sz="0" w:space="0" w:color="auto"/>
                <w:bottom w:val="none" w:sz="0" w:space="0" w:color="auto"/>
                <w:right w:val="none" w:sz="0" w:space="0" w:color="auto"/>
              </w:divBdr>
            </w:div>
            <w:div w:id="1462728722">
              <w:marLeft w:val="-300"/>
              <w:marRight w:val="-300"/>
              <w:marTop w:val="0"/>
              <w:marBottom w:val="0"/>
              <w:divBdr>
                <w:top w:val="single" w:sz="6" w:space="7" w:color="EBEBEB"/>
                <w:left w:val="single" w:sz="6" w:space="14" w:color="EBEBEB"/>
                <w:bottom w:val="single" w:sz="6" w:space="3" w:color="EBEBEB"/>
                <w:right w:val="single" w:sz="6" w:space="14" w:color="EBEBEB"/>
              </w:divBdr>
              <w:divsChild>
                <w:div w:id="1280456336">
                  <w:marLeft w:val="0"/>
                  <w:marRight w:val="0"/>
                  <w:marTop w:val="0"/>
                  <w:marBottom w:val="0"/>
                  <w:divBdr>
                    <w:top w:val="none" w:sz="0" w:space="0" w:color="auto"/>
                    <w:left w:val="none" w:sz="0" w:space="0" w:color="auto"/>
                    <w:bottom w:val="none" w:sz="0" w:space="0" w:color="auto"/>
                    <w:right w:val="none" w:sz="0" w:space="0" w:color="auto"/>
                  </w:divBdr>
                  <w:divsChild>
                    <w:div w:id="696006111">
                      <w:marLeft w:val="0"/>
                      <w:marRight w:val="0"/>
                      <w:marTop w:val="0"/>
                      <w:marBottom w:val="0"/>
                      <w:divBdr>
                        <w:top w:val="none" w:sz="0" w:space="0" w:color="auto"/>
                        <w:left w:val="none" w:sz="0" w:space="0" w:color="auto"/>
                        <w:bottom w:val="none" w:sz="0" w:space="0" w:color="auto"/>
                        <w:right w:val="none" w:sz="0" w:space="0" w:color="auto"/>
                      </w:divBdr>
                      <w:divsChild>
                        <w:div w:id="759444071">
                          <w:marLeft w:val="0"/>
                          <w:marRight w:val="0"/>
                          <w:marTop w:val="0"/>
                          <w:marBottom w:val="0"/>
                          <w:divBdr>
                            <w:top w:val="none" w:sz="0" w:space="0" w:color="auto"/>
                            <w:left w:val="none" w:sz="0" w:space="0" w:color="auto"/>
                            <w:bottom w:val="none" w:sz="0" w:space="0" w:color="auto"/>
                            <w:right w:val="none" w:sz="0" w:space="0" w:color="auto"/>
                          </w:divBdr>
                          <w:divsChild>
                            <w:div w:id="235869817">
                              <w:marLeft w:val="0"/>
                              <w:marRight w:val="0"/>
                              <w:marTop w:val="0"/>
                              <w:marBottom w:val="0"/>
                              <w:divBdr>
                                <w:top w:val="none" w:sz="0" w:space="0" w:color="auto"/>
                                <w:left w:val="none" w:sz="0" w:space="0" w:color="auto"/>
                                <w:bottom w:val="none" w:sz="0" w:space="0" w:color="auto"/>
                                <w:right w:val="none" w:sz="0" w:space="0" w:color="auto"/>
                              </w:divBdr>
                              <w:divsChild>
                                <w:div w:id="1379160443">
                                  <w:marLeft w:val="0"/>
                                  <w:marRight w:val="0"/>
                                  <w:marTop w:val="0"/>
                                  <w:marBottom w:val="0"/>
                                  <w:divBdr>
                                    <w:top w:val="none" w:sz="0" w:space="0" w:color="auto"/>
                                    <w:left w:val="none" w:sz="0" w:space="0" w:color="auto"/>
                                    <w:bottom w:val="none" w:sz="0" w:space="0" w:color="auto"/>
                                    <w:right w:val="none" w:sz="0" w:space="0" w:color="auto"/>
                                  </w:divBdr>
                                  <w:divsChild>
                                    <w:div w:id="807627098">
                                      <w:marLeft w:val="0"/>
                                      <w:marRight w:val="0"/>
                                      <w:marTop w:val="0"/>
                                      <w:marBottom w:val="0"/>
                                      <w:divBdr>
                                        <w:top w:val="none" w:sz="0" w:space="0" w:color="auto"/>
                                        <w:left w:val="none" w:sz="0" w:space="0" w:color="auto"/>
                                        <w:bottom w:val="none" w:sz="0" w:space="0" w:color="auto"/>
                                        <w:right w:val="none" w:sz="0" w:space="0" w:color="auto"/>
                                      </w:divBdr>
                                      <w:divsChild>
                                        <w:div w:id="807162779">
                                          <w:marLeft w:val="0"/>
                                          <w:marRight w:val="0"/>
                                          <w:marTop w:val="0"/>
                                          <w:marBottom w:val="0"/>
                                          <w:divBdr>
                                            <w:top w:val="none" w:sz="0" w:space="0" w:color="auto"/>
                                            <w:left w:val="none" w:sz="0" w:space="0" w:color="auto"/>
                                            <w:bottom w:val="none" w:sz="0" w:space="0" w:color="auto"/>
                                            <w:right w:val="none" w:sz="0" w:space="0" w:color="auto"/>
                                          </w:divBdr>
                                        </w:div>
                                        <w:div w:id="2063358691">
                                          <w:marLeft w:val="0"/>
                                          <w:marRight w:val="0"/>
                                          <w:marTop w:val="0"/>
                                          <w:marBottom w:val="0"/>
                                          <w:divBdr>
                                            <w:top w:val="none" w:sz="0" w:space="0" w:color="auto"/>
                                            <w:left w:val="none" w:sz="0" w:space="0" w:color="auto"/>
                                            <w:bottom w:val="none" w:sz="0" w:space="0" w:color="auto"/>
                                            <w:right w:val="none" w:sz="0" w:space="0" w:color="auto"/>
                                          </w:divBdr>
                                          <w:divsChild>
                                            <w:div w:id="339895049">
                                              <w:marLeft w:val="0"/>
                                              <w:marRight w:val="0"/>
                                              <w:marTop w:val="0"/>
                                              <w:marBottom w:val="0"/>
                                              <w:divBdr>
                                                <w:top w:val="none" w:sz="0" w:space="0" w:color="auto"/>
                                                <w:left w:val="none" w:sz="0" w:space="0" w:color="auto"/>
                                                <w:bottom w:val="none" w:sz="0" w:space="0" w:color="auto"/>
                                                <w:right w:val="none" w:sz="0" w:space="0" w:color="auto"/>
                                              </w:divBdr>
                                            </w:div>
                                          </w:divsChild>
                                        </w:div>
                                        <w:div w:id="14280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8350">
                                  <w:marLeft w:val="0"/>
                                  <w:marRight w:val="0"/>
                                  <w:marTop w:val="0"/>
                                  <w:marBottom w:val="0"/>
                                  <w:divBdr>
                                    <w:top w:val="none" w:sz="0" w:space="0" w:color="auto"/>
                                    <w:left w:val="none" w:sz="0" w:space="0" w:color="auto"/>
                                    <w:bottom w:val="none" w:sz="0" w:space="0" w:color="auto"/>
                                    <w:right w:val="none" w:sz="0" w:space="0" w:color="auto"/>
                                  </w:divBdr>
                                  <w:divsChild>
                                    <w:div w:id="1247687803">
                                      <w:marLeft w:val="0"/>
                                      <w:marRight w:val="0"/>
                                      <w:marTop w:val="0"/>
                                      <w:marBottom w:val="0"/>
                                      <w:divBdr>
                                        <w:top w:val="none" w:sz="0" w:space="0" w:color="auto"/>
                                        <w:left w:val="none" w:sz="0" w:space="0" w:color="auto"/>
                                        <w:bottom w:val="none" w:sz="0" w:space="0" w:color="auto"/>
                                        <w:right w:val="none" w:sz="0" w:space="0" w:color="auto"/>
                                      </w:divBdr>
                                      <w:divsChild>
                                        <w:div w:id="1967275941">
                                          <w:marLeft w:val="0"/>
                                          <w:marRight w:val="0"/>
                                          <w:marTop w:val="0"/>
                                          <w:marBottom w:val="0"/>
                                          <w:divBdr>
                                            <w:top w:val="none" w:sz="0" w:space="0" w:color="auto"/>
                                            <w:left w:val="none" w:sz="0" w:space="0" w:color="auto"/>
                                            <w:bottom w:val="none" w:sz="0" w:space="0" w:color="auto"/>
                                            <w:right w:val="none" w:sz="0" w:space="0" w:color="auto"/>
                                          </w:divBdr>
                                        </w:div>
                                        <w:div w:id="731464667">
                                          <w:marLeft w:val="0"/>
                                          <w:marRight w:val="0"/>
                                          <w:marTop w:val="0"/>
                                          <w:marBottom w:val="0"/>
                                          <w:divBdr>
                                            <w:top w:val="none" w:sz="0" w:space="0" w:color="auto"/>
                                            <w:left w:val="none" w:sz="0" w:space="0" w:color="auto"/>
                                            <w:bottom w:val="none" w:sz="0" w:space="0" w:color="auto"/>
                                            <w:right w:val="none" w:sz="0" w:space="0" w:color="auto"/>
                                          </w:divBdr>
                                        </w:div>
                                      </w:divsChild>
                                    </w:div>
                                    <w:div w:id="322468222">
                                      <w:marLeft w:val="0"/>
                                      <w:marRight w:val="0"/>
                                      <w:marTop w:val="0"/>
                                      <w:marBottom w:val="0"/>
                                      <w:divBdr>
                                        <w:top w:val="none" w:sz="0" w:space="0" w:color="auto"/>
                                        <w:left w:val="none" w:sz="0" w:space="0" w:color="auto"/>
                                        <w:bottom w:val="none" w:sz="0" w:space="0" w:color="auto"/>
                                        <w:right w:val="none" w:sz="0" w:space="0" w:color="auto"/>
                                      </w:divBdr>
                                      <w:divsChild>
                                        <w:div w:id="19333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487">
                                  <w:marLeft w:val="0"/>
                                  <w:marRight w:val="0"/>
                                  <w:marTop w:val="0"/>
                                  <w:marBottom w:val="0"/>
                                  <w:divBdr>
                                    <w:top w:val="none" w:sz="0" w:space="0" w:color="auto"/>
                                    <w:left w:val="none" w:sz="0" w:space="0" w:color="auto"/>
                                    <w:bottom w:val="none" w:sz="0" w:space="0" w:color="auto"/>
                                    <w:right w:val="none" w:sz="0" w:space="0" w:color="auto"/>
                                  </w:divBdr>
                                  <w:divsChild>
                                    <w:div w:id="505092181">
                                      <w:marLeft w:val="0"/>
                                      <w:marRight w:val="0"/>
                                      <w:marTop w:val="0"/>
                                      <w:marBottom w:val="0"/>
                                      <w:divBdr>
                                        <w:top w:val="none" w:sz="0" w:space="0" w:color="auto"/>
                                        <w:left w:val="none" w:sz="0" w:space="0" w:color="auto"/>
                                        <w:bottom w:val="none" w:sz="0" w:space="0" w:color="auto"/>
                                        <w:right w:val="none" w:sz="0" w:space="0" w:color="auto"/>
                                      </w:divBdr>
                                    </w:div>
                                  </w:divsChild>
                                </w:div>
                                <w:div w:id="1746414795">
                                  <w:marLeft w:val="0"/>
                                  <w:marRight w:val="0"/>
                                  <w:marTop w:val="0"/>
                                  <w:marBottom w:val="0"/>
                                  <w:divBdr>
                                    <w:top w:val="none" w:sz="0" w:space="0" w:color="auto"/>
                                    <w:left w:val="none" w:sz="0" w:space="0" w:color="auto"/>
                                    <w:bottom w:val="none" w:sz="0" w:space="0" w:color="auto"/>
                                    <w:right w:val="none" w:sz="0" w:space="0" w:color="auto"/>
                                  </w:divBdr>
                                  <w:divsChild>
                                    <w:div w:id="686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249226">
      <w:bodyDiv w:val="1"/>
      <w:marLeft w:val="0"/>
      <w:marRight w:val="0"/>
      <w:marTop w:val="0"/>
      <w:marBottom w:val="0"/>
      <w:divBdr>
        <w:top w:val="none" w:sz="0" w:space="0" w:color="auto"/>
        <w:left w:val="none" w:sz="0" w:space="0" w:color="auto"/>
        <w:bottom w:val="none" w:sz="0" w:space="0" w:color="auto"/>
        <w:right w:val="none" w:sz="0" w:space="0" w:color="auto"/>
      </w:divBdr>
      <w:divsChild>
        <w:div w:id="401373777">
          <w:marLeft w:val="0"/>
          <w:marRight w:val="0"/>
          <w:marTop w:val="0"/>
          <w:marBottom w:val="0"/>
          <w:divBdr>
            <w:top w:val="none" w:sz="0" w:space="0" w:color="auto"/>
            <w:left w:val="none" w:sz="0" w:space="0" w:color="auto"/>
            <w:bottom w:val="none" w:sz="0" w:space="0" w:color="auto"/>
            <w:right w:val="none" w:sz="0" w:space="0" w:color="auto"/>
          </w:divBdr>
          <w:divsChild>
            <w:div w:id="51774915">
              <w:marLeft w:val="-300"/>
              <w:marRight w:val="-300"/>
              <w:marTop w:val="0"/>
              <w:marBottom w:val="0"/>
              <w:divBdr>
                <w:top w:val="single" w:sz="6" w:space="7" w:color="EBEBEB"/>
                <w:left w:val="single" w:sz="6" w:space="14" w:color="EBEBEB"/>
                <w:bottom w:val="single" w:sz="6" w:space="3" w:color="EBEBEB"/>
                <w:right w:val="single" w:sz="6" w:space="14" w:color="EBEBEB"/>
              </w:divBdr>
              <w:divsChild>
                <w:div w:id="971056364">
                  <w:marLeft w:val="0"/>
                  <w:marRight w:val="0"/>
                  <w:marTop w:val="0"/>
                  <w:marBottom w:val="0"/>
                  <w:divBdr>
                    <w:top w:val="none" w:sz="0" w:space="0" w:color="auto"/>
                    <w:left w:val="none" w:sz="0" w:space="0" w:color="auto"/>
                    <w:bottom w:val="none" w:sz="0" w:space="0" w:color="auto"/>
                    <w:right w:val="none" w:sz="0" w:space="0" w:color="auto"/>
                  </w:divBdr>
                  <w:divsChild>
                    <w:div w:id="267785796">
                      <w:marLeft w:val="0"/>
                      <w:marRight w:val="0"/>
                      <w:marTop w:val="0"/>
                      <w:marBottom w:val="0"/>
                      <w:divBdr>
                        <w:top w:val="none" w:sz="0" w:space="0" w:color="auto"/>
                        <w:left w:val="none" w:sz="0" w:space="0" w:color="auto"/>
                        <w:bottom w:val="none" w:sz="0" w:space="0" w:color="auto"/>
                        <w:right w:val="none" w:sz="0" w:space="0" w:color="auto"/>
                      </w:divBdr>
                      <w:divsChild>
                        <w:div w:id="655187301">
                          <w:marLeft w:val="0"/>
                          <w:marRight w:val="0"/>
                          <w:marTop w:val="0"/>
                          <w:marBottom w:val="0"/>
                          <w:divBdr>
                            <w:top w:val="none" w:sz="0" w:space="0" w:color="auto"/>
                            <w:left w:val="none" w:sz="0" w:space="0" w:color="auto"/>
                            <w:bottom w:val="none" w:sz="0" w:space="0" w:color="auto"/>
                            <w:right w:val="none" w:sz="0" w:space="0" w:color="auto"/>
                          </w:divBdr>
                          <w:divsChild>
                            <w:div w:id="801921555">
                              <w:marLeft w:val="0"/>
                              <w:marRight w:val="0"/>
                              <w:marTop w:val="0"/>
                              <w:marBottom w:val="0"/>
                              <w:divBdr>
                                <w:top w:val="none" w:sz="0" w:space="0" w:color="auto"/>
                                <w:left w:val="none" w:sz="0" w:space="0" w:color="auto"/>
                                <w:bottom w:val="none" w:sz="0" w:space="0" w:color="auto"/>
                                <w:right w:val="none" w:sz="0" w:space="0" w:color="auto"/>
                              </w:divBdr>
                              <w:divsChild>
                                <w:div w:id="1660571556">
                                  <w:marLeft w:val="0"/>
                                  <w:marRight w:val="0"/>
                                  <w:marTop w:val="0"/>
                                  <w:marBottom w:val="0"/>
                                  <w:divBdr>
                                    <w:top w:val="none" w:sz="0" w:space="0" w:color="auto"/>
                                    <w:left w:val="none" w:sz="0" w:space="0" w:color="auto"/>
                                    <w:bottom w:val="none" w:sz="0" w:space="0" w:color="auto"/>
                                    <w:right w:val="none" w:sz="0" w:space="0" w:color="auto"/>
                                  </w:divBdr>
                                  <w:divsChild>
                                    <w:div w:id="1565725602">
                                      <w:marLeft w:val="0"/>
                                      <w:marRight w:val="0"/>
                                      <w:marTop w:val="0"/>
                                      <w:marBottom w:val="0"/>
                                      <w:divBdr>
                                        <w:top w:val="none" w:sz="0" w:space="0" w:color="auto"/>
                                        <w:left w:val="none" w:sz="0" w:space="0" w:color="auto"/>
                                        <w:bottom w:val="none" w:sz="0" w:space="0" w:color="auto"/>
                                        <w:right w:val="none" w:sz="0" w:space="0" w:color="auto"/>
                                      </w:divBdr>
                                      <w:divsChild>
                                        <w:div w:id="219291769">
                                          <w:marLeft w:val="0"/>
                                          <w:marRight w:val="0"/>
                                          <w:marTop w:val="0"/>
                                          <w:marBottom w:val="0"/>
                                          <w:divBdr>
                                            <w:top w:val="none" w:sz="0" w:space="0" w:color="auto"/>
                                            <w:left w:val="none" w:sz="0" w:space="0" w:color="auto"/>
                                            <w:bottom w:val="none" w:sz="0" w:space="0" w:color="auto"/>
                                            <w:right w:val="none" w:sz="0" w:space="0" w:color="auto"/>
                                          </w:divBdr>
                                        </w:div>
                                      </w:divsChild>
                                    </w:div>
                                    <w:div w:id="1978491690">
                                      <w:marLeft w:val="0"/>
                                      <w:marRight w:val="0"/>
                                      <w:marTop w:val="0"/>
                                      <w:marBottom w:val="0"/>
                                      <w:divBdr>
                                        <w:top w:val="none" w:sz="0" w:space="0" w:color="auto"/>
                                        <w:left w:val="none" w:sz="0" w:space="0" w:color="auto"/>
                                        <w:bottom w:val="none" w:sz="0" w:space="0" w:color="auto"/>
                                        <w:right w:val="none" w:sz="0" w:space="0" w:color="auto"/>
                                      </w:divBdr>
                                      <w:divsChild>
                                        <w:div w:id="12735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857">
                                  <w:marLeft w:val="0"/>
                                  <w:marRight w:val="0"/>
                                  <w:marTop w:val="0"/>
                                  <w:marBottom w:val="0"/>
                                  <w:divBdr>
                                    <w:top w:val="none" w:sz="0" w:space="0" w:color="auto"/>
                                    <w:left w:val="none" w:sz="0" w:space="0" w:color="auto"/>
                                    <w:bottom w:val="none" w:sz="0" w:space="0" w:color="auto"/>
                                    <w:right w:val="none" w:sz="0" w:space="0" w:color="auto"/>
                                  </w:divBdr>
                                  <w:divsChild>
                                    <w:div w:id="1531332479">
                                      <w:marLeft w:val="0"/>
                                      <w:marRight w:val="0"/>
                                      <w:marTop w:val="0"/>
                                      <w:marBottom w:val="0"/>
                                      <w:divBdr>
                                        <w:top w:val="none" w:sz="0" w:space="0" w:color="auto"/>
                                        <w:left w:val="none" w:sz="0" w:space="0" w:color="auto"/>
                                        <w:bottom w:val="none" w:sz="0" w:space="0" w:color="auto"/>
                                        <w:right w:val="none" w:sz="0" w:space="0" w:color="auto"/>
                                      </w:divBdr>
                                    </w:div>
                                  </w:divsChild>
                                </w:div>
                                <w:div w:id="973563068">
                                  <w:marLeft w:val="0"/>
                                  <w:marRight w:val="0"/>
                                  <w:marTop w:val="0"/>
                                  <w:marBottom w:val="0"/>
                                  <w:divBdr>
                                    <w:top w:val="none" w:sz="0" w:space="0" w:color="auto"/>
                                    <w:left w:val="none" w:sz="0" w:space="0" w:color="auto"/>
                                    <w:bottom w:val="none" w:sz="0" w:space="0" w:color="auto"/>
                                    <w:right w:val="none" w:sz="0" w:space="0" w:color="auto"/>
                                  </w:divBdr>
                                  <w:divsChild>
                                    <w:div w:id="5195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81403">
      <w:bodyDiv w:val="1"/>
      <w:marLeft w:val="0"/>
      <w:marRight w:val="0"/>
      <w:marTop w:val="0"/>
      <w:marBottom w:val="0"/>
      <w:divBdr>
        <w:top w:val="none" w:sz="0" w:space="0" w:color="auto"/>
        <w:left w:val="none" w:sz="0" w:space="0" w:color="auto"/>
        <w:bottom w:val="none" w:sz="0" w:space="0" w:color="auto"/>
        <w:right w:val="none" w:sz="0" w:space="0" w:color="auto"/>
      </w:divBdr>
      <w:divsChild>
        <w:div w:id="916597461">
          <w:marLeft w:val="0"/>
          <w:marRight w:val="0"/>
          <w:marTop w:val="0"/>
          <w:marBottom w:val="0"/>
          <w:divBdr>
            <w:top w:val="none" w:sz="0" w:space="0" w:color="auto"/>
            <w:left w:val="none" w:sz="0" w:space="0" w:color="auto"/>
            <w:bottom w:val="none" w:sz="0" w:space="0" w:color="auto"/>
            <w:right w:val="none" w:sz="0" w:space="0" w:color="auto"/>
          </w:divBdr>
          <w:divsChild>
            <w:div w:id="866719694">
              <w:marLeft w:val="0"/>
              <w:marRight w:val="0"/>
              <w:marTop w:val="0"/>
              <w:marBottom w:val="0"/>
              <w:divBdr>
                <w:top w:val="none" w:sz="0" w:space="0" w:color="auto"/>
                <w:left w:val="none" w:sz="0" w:space="0" w:color="auto"/>
                <w:bottom w:val="none" w:sz="0" w:space="0" w:color="auto"/>
                <w:right w:val="none" w:sz="0" w:space="0" w:color="auto"/>
              </w:divBdr>
              <w:divsChild>
                <w:div w:id="224294108">
                  <w:marLeft w:val="0"/>
                  <w:marRight w:val="0"/>
                  <w:marTop w:val="0"/>
                  <w:marBottom w:val="0"/>
                  <w:divBdr>
                    <w:top w:val="none" w:sz="0" w:space="0" w:color="auto"/>
                    <w:left w:val="none" w:sz="0" w:space="0" w:color="auto"/>
                    <w:bottom w:val="none" w:sz="0" w:space="0" w:color="auto"/>
                    <w:right w:val="none" w:sz="0" w:space="0" w:color="auto"/>
                  </w:divBdr>
                  <w:divsChild>
                    <w:div w:id="1908804829">
                      <w:marLeft w:val="0"/>
                      <w:marRight w:val="0"/>
                      <w:marTop w:val="0"/>
                      <w:marBottom w:val="0"/>
                      <w:divBdr>
                        <w:top w:val="none" w:sz="0" w:space="0" w:color="auto"/>
                        <w:left w:val="none" w:sz="0" w:space="0" w:color="auto"/>
                        <w:bottom w:val="none" w:sz="0" w:space="0" w:color="auto"/>
                        <w:right w:val="none" w:sz="0" w:space="0" w:color="auto"/>
                      </w:divBdr>
                      <w:divsChild>
                        <w:div w:id="956987463">
                          <w:marLeft w:val="0"/>
                          <w:marRight w:val="0"/>
                          <w:marTop w:val="0"/>
                          <w:marBottom w:val="0"/>
                          <w:divBdr>
                            <w:top w:val="none" w:sz="0" w:space="0" w:color="auto"/>
                            <w:left w:val="none" w:sz="0" w:space="0" w:color="auto"/>
                            <w:bottom w:val="none" w:sz="0" w:space="0" w:color="auto"/>
                            <w:right w:val="none" w:sz="0" w:space="0" w:color="auto"/>
                          </w:divBdr>
                          <w:divsChild>
                            <w:div w:id="1539774484">
                              <w:marLeft w:val="0"/>
                              <w:marRight w:val="0"/>
                              <w:marTop w:val="0"/>
                              <w:marBottom w:val="0"/>
                              <w:divBdr>
                                <w:top w:val="none" w:sz="0" w:space="0" w:color="auto"/>
                                <w:left w:val="none" w:sz="0" w:space="0" w:color="auto"/>
                                <w:bottom w:val="none" w:sz="0" w:space="0" w:color="auto"/>
                                <w:right w:val="none" w:sz="0" w:space="0" w:color="auto"/>
                              </w:divBdr>
                              <w:divsChild>
                                <w:div w:id="1304769906">
                                  <w:marLeft w:val="0"/>
                                  <w:marRight w:val="0"/>
                                  <w:marTop w:val="0"/>
                                  <w:marBottom w:val="0"/>
                                  <w:divBdr>
                                    <w:top w:val="none" w:sz="0" w:space="0" w:color="auto"/>
                                    <w:left w:val="none" w:sz="0" w:space="0" w:color="auto"/>
                                    <w:bottom w:val="none" w:sz="0" w:space="0" w:color="auto"/>
                                    <w:right w:val="none" w:sz="0" w:space="0" w:color="auto"/>
                                  </w:divBdr>
                                  <w:divsChild>
                                    <w:div w:id="846015463">
                                      <w:marLeft w:val="0"/>
                                      <w:marRight w:val="0"/>
                                      <w:marTop w:val="0"/>
                                      <w:marBottom w:val="450"/>
                                      <w:divBdr>
                                        <w:top w:val="none" w:sz="0" w:space="0" w:color="auto"/>
                                        <w:left w:val="none" w:sz="0" w:space="0" w:color="auto"/>
                                        <w:bottom w:val="none" w:sz="0" w:space="0" w:color="auto"/>
                                        <w:right w:val="none" w:sz="0" w:space="0" w:color="auto"/>
                                      </w:divBdr>
                                      <w:divsChild>
                                        <w:div w:id="870800799">
                                          <w:marLeft w:val="0"/>
                                          <w:marRight w:val="0"/>
                                          <w:marTop w:val="0"/>
                                          <w:marBottom w:val="0"/>
                                          <w:divBdr>
                                            <w:top w:val="none" w:sz="0" w:space="0" w:color="auto"/>
                                            <w:left w:val="none" w:sz="0" w:space="0" w:color="auto"/>
                                            <w:bottom w:val="none" w:sz="0" w:space="0" w:color="auto"/>
                                            <w:right w:val="none" w:sz="0" w:space="0" w:color="auto"/>
                                          </w:divBdr>
                                          <w:divsChild>
                                            <w:div w:id="15950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760788">
      <w:bodyDiv w:val="1"/>
      <w:marLeft w:val="0"/>
      <w:marRight w:val="0"/>
      <w:marTop w:val="0"/>
      <w:marBottom w:val="0"/>
      <w:divBdr>
        <w:top w:val="none" w:sz="0" w:space="0" w:color="auto"/>
        <w:left w:val="none" w:sz="0" w:space="0" w:color="auto"/>
        <w:bottom w:val="none" w:sz="0" w:space="0" w:color="auto"/>
        <w:right w:val="none" w:sz="0" w:space="0" w:color="auto"/>
      </w:divBdr>
      <w:divsChild>
        <w:div w:id="285234414">
          <w:marLeft w:val="0"/>
          <w:marRight w:val="0"/>
          <w:marTop w:val="0"/>
          <w:marBottom w:val="0"/>
          <w:divBdr>
            <w:top w:val="none" w:sz="0" w:space="0" w:color="auto"/>
            <w:left w:val="none" w:sz="0" w:space="0" w:color="auto"/>
            <w:bottom w:val="none" w:sz="0" w:space="0" w:color="auto"/>
            <w:right w:val="none" w:sz="0" w:space="0" w:color="auto"/>
          </w:divBdr>
          <w:divsChild>
            <w:div w:id="139545959">
              <w:marLeft w:val="0"/>
              <w:marRight w:val="0"/>
              <w:marTop w:val="0"/>
              <w:marBottom w:val="0"/>
              <w:divBdr>
                <w:top w:val="none" w:sz="0" w:space="0" w:color="auto"/>
                <w:left w:val="none" w:sz="0" w:space="0" w:color="auto"/>
                <w:bottom w:val="none" w:sz="0" w:space="0" w:color="auto"/>
                <w:right w:val="none" w:sz="0" w:space="0" w:color="auto"/>
              </w:divBdr>
              <w:divsChild>
                <w:div w:id="664552189">
                  <w:marLeft w:val="0"/>
                  <w:marRight w:val="0"/>
                  <w:marTop w:val="0"/>
                  <w:marBottom w:val="0"/>
                  <w:divBdr>
                    <w:top w:val="none" w:sz="0" w:space="0" w:color="auto"/>
                    <w:left w:val="none" w:sz="0" w:space="0" w:color="auto"/>
                    <w:bottom w:val="none" w:sz="0" w:space="0" w:color="auto"/>
                    <w:right w:val="none" w:sz="0" w:space="0" w:color="auto"/>
                  </w:divBdr>
                  <w:divsChild>
                    <w:div w:id="1471093422">
                      <w:marLeft w:val="0"/>
                      <w:marRight w:val="0"/>
                      <w:marTop w:val="0"/>
                      <w:marBottom w:val="0"/>
                      <w:divBdr>
                        <w:top w:val="none" w:sz="0" w:space="0" w:color="auto"/>
                        <w:left w:val="none" w:sz="0" w:space="0" w:color="auto"/>
                        <w:bottom w:val="none" w:sz="0" w:space="0" w:color="auto"/>
                        <w:right w:val="none" w:sz="0" w:space="0" w:color="auto"/>
                      </w:divBdr>
                      <w:divsChild>
                        <w:div w:id="1872113679">
                          <w:marLeft w:val="0"/>
                          <w:marRight w:val="0"/>
                          <w:marTop w:val="0"/>
                          <w:marBottom w:val="0"/>
                          <w:divBdr>
                            <w:top w:val="none" w:sz="0" w:space="0" w:color="auto"/>
                            <w:left w:val="none" w:sz="0" w:space="0" w:color="auto"/>
                            <w:bottom w:val="none" w:sz="0" w:space="0" w:color="auto"/>
                            <w:right w:val="none" w:sz="0" w:space="0" w:color="auto"/>
                          </w:divBdr>
                          <w:divsChild>
                            <w:div w:id="1763254444">
                              <w:marLeft w:val="0"/>
                              <w:marRight w:val="0"/>
                              <w:marTop w:val="0"/>
                              <w:marBottom w:val="0"/>
                              <w:divBdr>
                                <w:top w:val="none" w:sz="0" w:space="0" w:color="auto"/>
                                <w:left w:val="none" w:sz="0" w:space="0" w:color="auto"/>
                                <w:bottom w:val="none" w:sz="0" w:space="0" w:color="auto"/>
                                <w:right w:val="none" w:sz="0" w:space="0" w:color="auto"/>
                              </w:divBdr>
                              <w:divsChild>
                                <w:div w:id="1541669420">
                                  <w:marLeft w:val="0"/>
                                  <w:marRight w:val="0"/>
                                  <w:marTop w:val="0"/>
                                  <w:marBottom w:val="0"/>
                                  <w:divBdr>
                                    <w:top w:val="none" w:sz="0" w:space="0" w:color="auto"/>
                                    <w:left w:val="none" w:sz="0" w:space="0" w:color="auto"/>
                                    <w:bottom w:val="none" w:sz="0" w:space="0" w:color="auto"/>
                                    <w:right w:val="none" w:sz="0" w:space="0" w:color="auto"/>
                                  </w:divBdr>
                                  <w:divsChild>
                                    <w:div w:id="1737243951">
                                      <w:marLeft w:val="0"/>
                                      <w:marRight w:val="0"/>
                                      <w:marTop w:val="0"/>
                                      <w:marBottom w:val="450"/>
                                      <w:divBdr>
                                        <w:top w:val="none" w:sz="0" w:space="0" w:color="auto"/>
                                        <w:left w:val="none" w:sz="0" w:space="0" w:color="auto"/>
                                        <w:bottom w:val="none" w:sz="0" w:space="0" w:color="auto"/>
                                        <w:right w:val="none" w:sz="0" w:space="0" w:color="auto"/>
                                      </w:divBdr>
                                      <w:divsChild>
                                        <w:div w:id="1010841083">
                                          <w:marLeft w:val="0"/>
                                          <w:marRight w:val="0"/>
                                          <w:marTop w:val="0"/>
                                          <w:marBottom w:val="0"/>
                                          <w:divBdr>
                                            <w:top w:val="none" w:sz="0" w:space="0" w:color="auto"/>
                                            <w:left w:val="none" w:sz="0" w:space="0" w:color="auto"/>
                                            <w:bottom w:val="none" w:sz="0" w:space="0" w:color="auto"/>
                                            <w:right w:val="none" w:sz="0" w:space="0" w:color="auto"/>
                                          </w:divBdr>
                                          <w:divsChild>
                                            <w:div w:id="941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362836">
      <w:bodyDiv w:val="1"/>
      <w:marLeft w:val="0"/>
      <w:marRight w:val="0"/>
      <w:marTop w:val="0"/>
      <w:marBottom w:val="0"/>
      <w:divBdr>
        <w:top w:val="none" w:sz="0" w:space="0" w:color="auto"/>
        <w:left w:val="none" w:sz="0" w:space="0" w:color="auto"/>
        <w:bottom w:val="none" w:sz="0" w:space="0" w:color="auto"/>
        <w:right w:val="none" w:sz="0" w:space="0" w:color="auto"/>
      </w:divBdr>
      <w:divsChild>
        <w:div w:id="115221926">
          <w:marLeft w:val="0"/>
          <w:marRight w:val="0"/>
          <w:marTop w:val="0"/>
          <w:marBottom w:val="0"/>
          <w:divBdr>
            <w:top w:val="none" w:sz="0" w:space="0" w:color="auto"/>
            <w:left w:val="none" w:sz="0" w:space="0" w:color="auto"/>
            <w:bottom w:val="none" w:sz="0" w:space="0" w:color="auto"/>
            <w:right w:val="none" w:sz="0" w:space="0" w:color="auto"/>
          </w:divBdr>
          <w:divsChild>
            <w:div w:id="74321407">
              <w:marLeft w:val="0"/>
              <w:marRight w:val="0"/>
              <w:marTop w:val="0"/>
              <w:marBottom w:val="0"/>
              <w:divBdr>
                <w:top w:val="none" w:sz="0" w:space="0" w:color="auto"/>
                <w:left w:val="none" w:sz="0" w:space="0" w:color="auto"/>
                <w:bottom w:val="none" w:sz="0" w:space="0" w:color="auto"/>
                <w:right w:val="none" w:sz="0" w:space="0" w:color="auto"/>
              </w:divBdr>
              <w:divsChild>
                <w:div w:id="464281333">
                  <w:marLeft w:val="0"/>
                  <w:marRight w:val="0"/>
                  <w:marTop w:val="0"/>
                  <w:marBottom w:val="0"/>
                  <w:divBdr>
                    <w:top w:val="none" w:sz="0" w:space="0" w:color="auto"/>
                    <w:left w:val="none" w:sz="0" w:space="0" w:color="auto"/>
                    <w:bottom w:val="none" w:sz="0" w:space="0" w:color="auto"/>
                    <w:right w:val="none" w:sz="0" w:space="0" w:color="auto"/>
                  </w:divBdr>
                  <w:divsChild>
                    <w:div w:id="570390604">
                      <w:marLeft w:val="0"/>
                      <w:marRight w:val="0"/>
                      <w:marTop w:val="0"/>
                      <w:marBottom w:val="0"/>
                      <w:divBdr>
                        <w:top w:val="none" w:sz="0" w:space="0" w:color="auto"/>
                        <w:left w:val="none" w:sz="0" w:space="0" w:color="auto"/>
                        <w:bottom w:val="none" w:sz="0" w:space="0" w:color="auto"/>
                        <w:right w:val="none" w:sz="0" w:space="0" w:color="auto"/>
                      </w:divBdr>
                      <w:divsChild>
                        <w:div w:id="1650941662">
                          <w:marLeft w:val="0"/>
                          <w:marRight w:val="0"/>
                          <w:marTop w:val="0"/>
                          <w:marBottom w:val="0"/>
                          <w:divBdr>
                            <w:top w:val="none" w:sz="0" w:space="0" w:color="auto"/>
                            <w:left w:val="none" w:sz="0" w:space="0" w:color="auto"/>
                            <w:bottom w:val="none" w:sz="0" w:space="0" w:color="auto"/>
                            <w:right w:val="none" w:sz="0" w:space="0" w:color="auto"/>
                          </w:divBdr>
                          <w:divsChild>
                            <w:div w:id="31734944">
                              <w:marLeft w:val="0"/>
                              <w:marRight w:val="0"/>
                              <w:marTop w:val="0"/>
                              <w:marBottom w:val="0"/>
                              <w:divBdr>
                                <w:top w:val="none" w:sz="0" w:space="0" w:color="auto"/>
                                <w:left w:val="none" w:sz="0" w:space="0" w:color="auto"/>
                                <w:bottom w:val="none" w:sz="0" w:space="0" w:color="auto"/>
                                <w:right w:val="none" w:sz="0" w:space="0" w:color="auto"/>
                              </w:divBdr>
                              <w:divsChild>
                                <w:div w:id="1452431082">
                                  <w:marLeft w:val="0"/>
                                  <w:marRight w:val="0"/>
                                  <w:marTop w:val="0"/>
                                  <w:marBottom w:val="0"/>
                                  <w:divBdr>
                                    <w:top w:val="none" w:sz="0" w:space="0" w:color="auto"/>
                                    <w:left w:val="none" w:sz="0" w:space="0" w:color="auto"/>
                                    <w:bottom w:val="none" w:sz="0" w:space="0" w:color="auto"/>
                                    <w:right w:val="none" w:sz="0" w:space="0" w:color="auto"/>
                                  </w:divBdr>
                                  <w:divsChild>
                                    <w:div w:id="445537956">
                                      <w:marLeft w:val="0"/>
                                      <w:marRight w:val="0"/>
                                      <w:marTop w:val="0"/>
                                      <w:marBottom w:val="450"/>
                                      <w:divBdr>
                                        <w:top w:val="none" w:sz="0" w:space="0" w:color="auto"/>
                                        <w:left w:val="none" w:sz="0" w:space="0" w:color="auto"/>
                                        <w:bottom w:val="none" w:sz="0" w:space="0" w:color="auto"/>
                                        <w:right w:val="none" w:sz="0" w:space="0" w:color="auto"/>
                                      </w:divBdr>
                                      <w:divsChild>
                                        <w:div w:id="1129742172">
                                          <w:marLeft w:val="0"/>
                                          <w:marRight w:val="0"/>
                                          <w:marTop w:val="0"/>
                                          <w:marBottom w:val="0"/>
                                          <w:divBdr>
                                            <w:top w:val="none" w:sz="0" w:space="0" w:color="auto"/>
                                            <w:left w:val="none" w:sz="0" w:space="0" w:color="auto"/>
                                            <w:bottom w:val="none" w:sz="0" w:space="0" w:color="auto"/>
                                            <w:right w:val="none" w:sz="0" w:space="0" w:color="auto"/>
                                          </w:divBdr>
                                          <w:divsChild>
                                            <w:div w:id="11135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357747">
      <w:bodyDiv w:val="1"/>
      <w:marLeft w:val="0"/>
      <w:marRight w:val="0"/>
      <w:marTop w:val="0"/>
      <w:marBottom w:val="0"/>
      <w:divBdr>
        <w:top w:val="none" w:sz="0" w:space="0" w:color="auto"/>
        <w:left w:val="none" w:sz="0" w:space="0" w:color="auto"/>
        <w:bottom w:val="none" w:sz="0" w:space="0" w:color="auto"/>
        <w:right w:val="none" w:sz="0" w:space="0" w:color="auto"/>
      </w:divBdr>
      <w:divsChild>
        <w:div w:id="805010050">
          <w:marLeft w:val="0"/>
          <w:marRight w:val="0"/>
          <w:marTop w:val="0"/>
          <w:marBottom w:val="0"/>
          <w:divBdr>
            <w:top w:val="none" w:sz="0" w:space="0" w:color="auto"/>
            <w:left w:val="none" w:sz="0" w:space="0" w:color="auto"/>
            <w:bottom w:val="none" w:sz="0" w:space="0" w:color="auto"/>
            <w:right w:val="none" w:sz="0" w:space="0" w:color="auto"/>
          </w:divBdr>
          <w:divsChild>
            <w:div w:id="1315455779">
              <w:marLeft w:val="-300"/>
              <w:marRight w:val="-300"/>
              <w:marTop w:val="0"/>
              <w:marBottom w:val="0"/>
              <w:divBdr>
                <w:top w:val="single" w:sz="6" w:space="7" w:color="EBEBEB"/>
                <w:left w:val="single" w:sz="6" w:space="14" w:color="EBEBEB"/>
                <w:bottom w:val="single" w:sz="6" w:space="3" w:color="EBEBEB"/>
                <w:right w:val="single" w:sz="6" w:space="14" w:color="EBEBEB"/>
              </w:divBdr>
              <w:divsChild>
                <w:div w:id="705377489">
                  <w:marLeft w:val="0"/>
                  <w:marRight w:val="0"/>
                  <w:marTop w:val="0"/>
                  <w:marBottom w:val="150"/>
                  <w:divBdr>
                    <w:top w:val="none" w:sz="0" w:space="0" w:color="auto"/>
                    <w:left w:val="none" w:sz="0" w:space="0" w:color="auto"/>
                    <w:bottom w:val="single" w:sz="6" w:space="0" w:color="EBEBE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isisresponse.org/Group-Crisis-Inter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isisresponse.org/" TargetMode="External"/><Relationship Id="rId5" Type="http://schemas.openxmlformats.org/officeDocument/2006/relationships/webSettings" Target="webSettings.xml"/><Relationship Id="rId10" Type="http://schemas.openxmlformats.org/officeDocument/2006/relationships/hyperlink" Target="http://www.bing.com/local?lid=YN848x14642564&amp;id=YN848x14642564&amp;q=Hope+Lutheran+Church&amp;name=Hope+Lutheran+Church&amp;cp=29.5052089691162%7e-95.1858901977539&amp;ppois=29.5052089691162_-95.1858901977539_Hope+Lutheran+Church&amp;FORM=SNAP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Forward</dc:creator>
  <cp:lastModifiedBy>Shari Forward</cp:lastModifiedBy>
  <cp:revision>3</cp:revision>
  <dcterms:created xsi:type="dcterms:W3CDTF">2016-12-27T17:00:00Z</dcterms:created>
  <dcterms:modified xsi:type="dcterms:W3CDTF">2017-01-05T18:45:00Z</dcterms:modified>
</cp:coreProperties>
</file>